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6B43" w14:textId="03C7C2B2" w:rsidR="00FE1AB5" w:rsidRPr="00425BAC" w:rsidRDefault="00FE1AB5">
      <w:pPr>
        <w:jc w:val="center"/>
        <w:rPr>
          <w:rFonts w:ascii="Footlight MT Light" w:hAnsi="Footlight MT Light"/>
          <w:b/>
          <w:bCs/>
          <w:sz w:val="64"/>
          <w:szCs w:val="64"/>
        </w:rPr>
      </w:pPr>
      <w:r w:rsidRPr="00425BAC">
        <w:rPr>
          <w:rFonts w:ascii="Footlight MT Light" w:hAnsi="Footlight MT Light"/>
          <w:b/>
          <w:bCs/>
          <w:sz w:val="64"/>
          <w:szCs w:val="64"/>
        </w:rPr>
        <w:t>PATIENT INFORMATION</w:t>
      </w:r>
    </w:p>
    <w:p w14:paraId="324EE785" w14:textId="01654B45" w:rsidR="00FE1AB5" w:rsidRDefault="00FE1AB5">
      <w:pPr>
        <w:jc w:val="center"/>
      </w:pPr>
    </w:p>
    <w:p w14:paraId="6C7D5EF6" w14:textId="7872FD58" w:rsidR="00FE1AB5" w:rsidRDefault="00425BAC">
      <w:pPr>
        <w:jc w:val="center"/>
      </w:pPr>
      <w:r>
        <w:rPr>
          <w:noProof/>
          <w:lang w:eastAsia="en-GB"/>
        </w:rPr>
        <w:drawing>
          <wp:inline distT="0" distB="0" distL="0" distR="0" wp14:anchorId="7E883CC5" wp14:editId="4B90434F">
            <wp:extent cx="2496312" cy="1666982"/>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ront Sid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0328" cy="1683019"/>
                    </a:xfrm>
                    <a:prstGeom prst="rect">
                      <a:avLst/>
                    </a:prstGeom>
                  </pic:spPr>
                </pic:pic>
              </a:graphicData>
            </a:graphic>
          </wp:inline>
        </w:drawing>
      </w:r>
    </w:p>
    <w:p w14:paraId="6E6E1C64" w14:textId="77777777" w:rsidR="00425BAC" w:rsidRDefault="00425BAC">
      <w:pPr>
        <w:jc w:val="center"/>
      </w:pPr>
    </w:p>
    <w:p w14:paraId="48A01016" w14:textId="47BAA0BD" w:rsidR="00FE1AB5" w:rsidRDefault="00FE1AB5">
      <w:pPr>
        <w:jc w:val="center"/>
        <w:rPr>
          <w:rFonts w:ascii="Vivaldi" w:hAnsi="Vivaldi"/>
          <w:b/>
          <w:bCs/>
          <w:i/>
          <w:iCs/>
          <w:sz w:val="48"/>
          <w:szCs w:val="48"/>
        </w:rPr>
      </w:pPr>
      <w:r>
        <w:rPr>
          <w:rFonts w:ascii="Vivaldi" w:hAnsi="Vivaldi"/>
          <w:b/>
          <w:bCs/>
          <w:i/>
          <w:iCs/>
          <w:sz w:val="48"/>
          <w:szCs w:val="48"/>
        </w:rPr>
        <w:t>Brookside Surgery</w:t>
      </w:r>
    </w:p>
    <w:p w14:paraId="3F95EC8A" w14:textId="1B6B5450" w:rsidR="00FE1AB5" w:rsidRDefault="00FE1AB5">
      <w:pPr>
        <w:jc w:val="center"/>
        <w:rPr>
          <w:rFonts w:ascii="Baskerville Old Face" w:hAnsi="Baskerville Old Face"/>
          <w:i/>
          <w:iCs/>
          <w:sz w:val="36"/>
          <w:szCs w:val="36"/>
        </w:rPr>
      </w:pPr>
      <w:r>
        <w:rPr>
          <w:rFonts w:ascii="Baskerville Old Face" w:hAnsi="Baskerville Old Face"/>
          <w:i/>
          <w:iCs/>
          <w:sz w:val="36"/>
          <w:szCs w:val="36"/>
        </w:rPr>
        <w:t>Stretton on Dunsmore</w:t>
      </w:r>
    </w:p>
    <w:p w14:paraId="75A04E16" w14:textId="44B8DEF9" w:rsidR="00FE1AB5" w:rsidRDefault="00FE1AB5">
      <w:pPr>
        <w:jc w:val="center"/>
        <w:rPr>
          <w:rFonts w:ascii="Baskerville Old Face" w:hAnsi="Baskerville Old Face"/>
          <w:i/>
          <w:iCs/>
          <w:sz w:val="36"/>
          <w:szCs w:val="36"/>
        </w:rPr>
      </w:pPr>
      <w:r>
        <w:rPr>
          <w:rFonts w:ascii="Baskerville Old Face" w:hAnsi="Baskerville Old Face"/>
          <w:i/>
          <w:iCs/>
          <w:sz w:val="36"/>
          <w:szCs w:val="36"/>
        </w:rPr>
        <w:t>Rugby CV23 9NH</w:t>
      </w:r>
    </w:p>
    <w:p w14:paraId="21E087AC" w14:textId="4E8E6797" w:rsidR="00FE1AB5" w:rsidRDefault="00FE1AB5">
      <w:pPr>
        <w:jc w:val="center"/>
      </w:pPr>
    </w:p>
    <w:p w14:paraId="3DC197B1" w14:textId="72D245A5" w:rsidR="00FE1AB5" w:rsidRDefault="00FE1AB5">
      <w:pPr>
        <w:jc w:val="center"/>
        <w:rPr>
          <w:i/>
          <w:iCs/>
          <w:sz w:val="36"/>
          <w:szCs w:val="36"/>
        </w:rPr>
      </w:pPr>
      <w:r>
        <w:rPr>
          <w:i/>
          <w:iCs/>
          <w:sz w:val="36"/>
          <w:szCs w:val="36"/>
        </w:rPr>
        <w:t>(024) 7654 2525</w:t>
      </w:r>
    </w:p>
    <w:p w14:paraId="121D5719" w14:textId="71B210F3" w:rsidR="00FE1AB5" w:rsidRDefault="00425BAC">
      <w:pPr>
        <w:jc w:val="center"/>
      </w:pPr>
      <w:r>
        <w:rPr>
          <w:noProof/>
          <w:lang w:eastAsia="en-GB"/>
        </w:rPr>
        <mc:AlternateContent>
          <mc:Choice Requires="wps">
            <w:drawing>
              <wp:anchor distT="0" distB="0" distL="114300" distR="114300" simplePos="0" relativeHeight="251657728" behindDoc="0" locked="0" layoutInCell="1" allowOverlap="1" wp14:anchorId="5ED45612" wp14:editId="46C3A336">
                <wp:simplePos x="0" y="0"/>
                <wp:positionH relativeFrom="margin">
                  <wp:align>center</wp:align>
                </wp:positionH>
                <wp:positionV relativeFrom="paragraph">
                  <wp:posOffset>172672</wp:posOffset>
                </wp:positionV>
                <wp:extent cx="4071068" cy="3623094"/>
                <wp:effectExtent l="0" t="0" r="24765" b="15875"/>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1068" cy="3623094"/>
                        </a:xfrm>
                        <a:prstGeom prst="rect">
                          <a:avLst/>
                        </a:prstGeom>
                        <a:solidFill>
                          <a:srgbClr val="FFFFFF"/>
                        </a:solidFill>
                        <a:ln w="9525">
                          <a:solidFill>
                            <a:srgbClr val="000000"/>
                          </a:solidFill>
                          <a:miter lim="800000"/>
                          <a:headEnd/>
                          <a:tailEnd/>
                        </a:ln>
                      </wps:spPr>
                      <wps:txbx>
                        <w:txbxContent>
                          <w:p w14:paraId="71378A24" w14:textId="62133BD2" w:rsidR="00995C3E" w:rsidRDefault="00425BAC" w:rsidP="00425BAC">
                            <w:pPr>
                              <w:jc w:val="center"/>
                            </w:pPr>
                            <w:r>
                              <w:t xml:space="preserve">SURGERY </w:t>
                            </w:r>
                            <w:r w:rsidR="00995C3E">
                              <w:t>OPENING TIMES</w:t>
                            </w:r>
                          </w:p>
                          <w:p w14:paraId="16EADF54" w14:textId="77777777" w:rsidR="00425BAC" w:rsidRDefault="00425BAC" w:rsidP="00425BAC">
                            <w:pPr>
                              <w:jc w:val="center"/>
                            </w:pPr>
                          </w:p>
                          <w:tbl>
                            <w:tblPr>
                              <w:tblStyle w:val="TableGrid"/>
                              <w:tblW w:w="0" w:type="auto"/>
                              <w:jc w:val="center"/>
                              <w:tblLook w:val="04A0" w:firstRow="1" w:lastRow="0" w:firstColumn="1" w:lastColumn="0" w:noHBand="0" w:noVBand="1"/>
                            </w:tblPr>
                            <w:tblGrid>
                              <w:gridCol w:w="1903"/>
                              <w:gridCol w:w="1902"/>
                              <w:gridCol w:w="1902"/>
                            </w:tblGrid>
                            <w:tr w:rsidR="00425BAC" w14:paraId="0EDEC966" w14:textId="77777777" w:rsidTr="00425BAC">
                              <w:trPr>
                                <w:jc w:val="center"/>
                              </w:trPr>
                              <w:tc>
                                <w:tcPr>
                                  <w:tcW w:w="1903" w:type="dxa"/>
                                </w:tcPr>
                                <w:p w14:paraId="634B5533" w14:textId="39DF18C3" w:rsidR="00425BAC" w:rsidRDefault="00425BAC" w:rsidP="00425BAC">
                                  <w:pPr>
                                    <w:jc w:val="center"/>
                                  </w:pPr>
                                  <w:bookmarkStart w:id="0" w:name="_Hlk153537240"/>
                                  <w:r>
                                    <w:t>Monday</w:t>
                                  </w:r>
                                </w:p>
                              </w:tc>
                              <w:tc>
                                <w:tcPr>
                                  <w:tcW w:w="1902" w:type="dxa"/>
                                </w:tcPr>
                                <w:p w14:paraId="5C107758" w14:textId="699BBB5D" w:rsidR="00425BAC" w:rsidRDefault="00425BAC" w:rsidP="00425BAC">
                                  <w:pPr>
                                    <w:jc w:val="center"/>
                                  </w:pPr>
                                  <w:r>
                                    <w:t>8.30am-1pm</w:t>
                                  </w:r>
                                </w:p>
                              </w:tc>
                              <w:tc>
                                <w:tcPr>
                                  <w:tcW w:w="1902" w:type="dxa"/>
                                </w:tcPr>
                                <w:p w14:paraId="7EBF416F" w14:textId="5B57218B" w:rsidR="00425BAC" w:rsidRDefault="00425BAC" w:rsidP="00425BAC">
                                  <w:pPr>
                                    <w:jc w:val="center"/>
                                  </w:pPr>
                                  <w:r>
                                    <w:t>2pm-6.30pm</w:t>
                                  </w:r>
                                </w:p>
                              </w:tc>
                            </w:tr>
                            <w:tr w:rsidR="00425BAC" w14:paraId="6B0190C0" w14:textId="77777777" w:rsidTr="00425BAC">
                              <w:trPr>
                                <w:jc w:val="center"/>
                              </w:trPr>
                              <w:tc>
                                <w:tcPr>
                                  <w:tcW w:w="1903" w:type="dxa"/>
                                </w:tcPr>
                                <w:p w14:paraId="13E11264" w14:textId="00C5DFE1" w:rsidR="00425BAC" w:rsidRDefault="00425BAC" w:rsidP="00425BAC">
                                  <w:pPr>
                                    <w:jc w:val="center"/>
                                  </w:pPr>
                                  <w:r>
                                    <w:t>Tuesday</w:t>
                                  </w:r>
                                </w:p>
                              </w:tc>
                              <w:tc>
                                <w:tcPr>
                                  <w:tcW w:w="1902" w:type="dxa"/>
                                </w:tcPr>
                                <w:p w14:paraId="3C8B52FB" w14:textId="4EF91B96" w:rsidR="00425BAC" w:rsidRDefault="00425BAC" w:rsidP="00425BAC">
                                  <w:pPr>
                                    <w:jc w:val="center"/>
                                  </w:pPr>
                                  <w:r>
                                    <w:t>8.30am-1pm</w:t>
                                  </w:r>
                                </w:p>
                              </w:tc>
                              <w:tc>
                                <w:tcPr>
                                  <w:tcW w:w="1902" w:type="dxa"/>
                                </w:tcPr>
                                <w:p w14:paraId="47FB3A0E" w14:textId="45A43BC2" w:rsidR="00425BAC" w:rsidRDefault="00425BAC" w:rsidP="00425BAC">
                                  <w:pPr>
                                    <w:jc w:val="center"/>
                                  </w:pPr>
                                  <w:r>
                                    <w:t>2pm-6.30pm</w:t>
                                  </w:r>
                                </w:p>
                              </w:tc>
                            </w:tr>
                            <w:tr w:rsidR="00425BAC" w14:paraId="0237DB55" w14:textId="77777777" w:rsidTr="00425BAC">
                              <w:trPr>
                                <w:jc w:val="center"/>
                              </w:trPr>
                              <w:tc>
                                <w:tcPr>
                                  <w:tcW w:w="1903" w:type="dxa"/>
                                </w:tcPr>
                                <w:p w14:paraId="361B0DDC" w14:textId="3D383391" w:rsidR="00425BAC" w:rsidRDefault="00425BAC" w:rsidP="00425BAC">
                                  <w:pPr>
                                    <w:jc w:val="center"/>
                                  </w:pPr>
                                  <w:r>
                                    <w:t>Wednesday</w:t>
                                  </w:r>
                                </w:p>
                              </w:tc>
                              <w:tc>
                                <w:tcPr>
                                  <w:tcW w:w="1902" w:type="dxa"/>
                                </w:tcPr>
                                <w:p w14:paraId="46EF915B" w14:textId="2B424A33" w:rsidR="00425BAC" w:rsidRDefault="00425BAC" w:rsidP="00425BAC">
                                  <w:pPr>
                                    <w:jc w:val="center"/>
                                  </w:pPr>
                                  <w:r>
                                    <w:t>8.30am-1pm</w:t>
                                  </w:r>
                                </w:p>
                              </w:tc>
                              <w:tc>
                                <w:tcPr>
                                  <w:tcW w:w="1902" w:type="dxa"/>
                                </w:tcPr>
                                <w:p w14:paraId="6FA82121" w14:textId="29253DE7" w:rsidR="00425BAC" w:rsidRDefault="00425BAC" w:rsidP="00425BAC">
                                  <w:pPr>
                                    <w:jc w:val="center"/>
                                  </w:pPr>
                                  <w:r>
                                    <w:t>2pm-6.30pm</w:t>
                                  </w:r>
                                </w:p>
                              </w:tc>
                            </w:tr>
                            <w:tr w:rsidR="00425BAC" w14:paraId="6956CE9C" w14:textId="77777777" w:rsidTr="00425BAC">
                              <w:trPr>
                                <w:jc w:val="center"/>
                              </w:trPr>
                              <w:tc>
                                <w:tcPr>
                                  <w:tcW w:w="1903" w:type="dxa"/>
                                </w:tcPr>
                                <w:p w14:paraId="33E5F53E" w14:textId="7AD140CA" w:rsidR="00425BAC" w:rsidRDefault="00425BAC" w:rsidP="00425BAC">
                                  <w:pPr>
                                    <w:jc w:val="center"/>
                                  </w:pPr>
                                  <w:r>
                                    <w:t>Thursday</w:t>
                                  </w:r>
                                </w:p>
                              </w:tc>
                              <w:tc>
                                <w:tcPr>
                                  <w:tcW w:w="1902" w:type="dxa"/>
                                </w:tcPr>
                                <w:p w14:paraId="17FE0932" w14:textId="2DDEFB11" w:rsidR="00425BAC" w:rsidRDefault="00425BAC" w:rsidP="00425BAC">
                                  <w:pPr>
                                    <w:jc w:val="center"/>
                                  </w:pPr>
                                  <w:r>
                                    <w:t>8.30am-1pm</w:t>
                                  </w:r>
                                </w:p>
                              </w:tc>
                              <w:tc>
                                <w:tcPr>
                                  <w:tcW w:w="1902" w:type="dxa"/>
                                </w:tcPr>
                                <w:p w14:paraId="07B37A17" w14:textId="587F3F4B" w:rsidR="00425BAC" w:rsidRDefault="00425BAC" w:rsidP="00425BAC">
                                  <w:pPr>
                                    <w:jc w:val="center"/>
                                  </w:pPr>
                                  <w:r>
                                    <w:t>CLOSED</w:t>
                                  </w:r>
                                </w:p>
                              </w:tc>
                            </w:tr>
                            <w:tr w:rsidR="00425BAC" w14:paraId="70169752" w14:textId="77777777" w:rsidTr="00425BAC">
                              <w:trPr>
                                <w:jc w:val="center"/>
                              </w:trPr>
                              <w:tc>
                                <w:tcPr>
                                  <w:tcW w:w="1903" w:type="dxa"/>
                                </w:tcPr>
                                <w:p w14:paraId="42411621" w14:textId="534C7181" w:rsidR="00425BAC" w:rsidRDefault="00425BAC" w:rsidP="00425BAC">
                                  <w:pPr>
                                    <w:jc w:val="center"/>
                                  </w:pPr>
                                  <w:r>
                                    <w:t>Friday</w:t>
                                  </w:r>
                                </w:p>
                              </w:tc>
                              <w:tc>
                                <w:tcPr>
                                  <w:tcW w:w="1902" w:type="dxa"/>
                                </w:tcPr>
                                <w:p w14:paraId="55FAD990" w14:textId="79437CBB" w:rsidR="00425BAC" w:rsidRDefault="00425BAC" w:rsidP="00425BAC">
                                  <w:pPr>
                                    <w:jc w:val="center"/>
                                  </w:pPr>
                                  <w:r>
                                    <w:t>8.30am-1pm</w:t>
                                  </w:r>
                                </w:p>
                              </w:tc>
                              <w:tc>
                                <w:tcPr>
                                  <w:tcW w:w="1902" w:type="dxa"/>
                                </w:tcPr>
                                <w:p w14:paraId="13794088" w14:textId="2D15137C" w:rsidR="00425BAC" w:rsidRDefault="00425BAC" w:rsidP="00425BAC">
                                  <w:pPr>
                                    <w:jc w:val="center"/>
                                  </w:pPr>
                                  <w:r>
                                    <w:t>2pm-6.30pm</w:t>
                                  </w:r>
                                </w:p>
                              </w:tc>
                            </w:tr>
                            <w:tr w:rsidR="00425BAC" w14:paraId="7143647F" w14:textId="77777777" w:rsidTr="00425BAC">
                              <w:trPr>
                                <w:jc w:val="center"/>
                              </w:trPr>
                              <w:tc>
                                <w:tcPr>
                                  <w:tcW w:w="1903" w:type="dxa"/>
                                </w:tcPr>
                                <w:p w14:paraId="2DB80C44" w14:textId="34CFBFCF" w:rsidR="00425BAC" w:rsidRDefault="00425BAC" w:rsidP="00425BAC">
                                  <w:pPr>
                                    <w:jc w:val="center"/>
                                  </w:pPr>
                                  <w:r>
                                    <w:t>Weekends</w:t>
                                  </w:r>
                                </w:p>
                              </w:tc>
                              <w:tc>
                                <w:tcPr>
                                  <w:tcW w:w="3804" w:type="dxa"/>
                                  <w:gridSpan w:val="2"/>
                                </w:tcPr>
                                <w:p w14:paraId="17797E42" w14:textId="78EC0506" w:rsidR="00425BAC" w:rsidRDefault="00425BAC" w:rsidP="00425BAC">
                                  <w:pPr>
                                    <w:jc w:val="center"/>
                                  </w:pPr>
                                  <w:r>
                                    <w:t>CLOSED</w:t>
                                  </w:r>
                                </w:p>
                              </w:tc>
                            </w:tr>
                            <w:tr w:rsidR="00425BAC" w14:paraId="6877B275" w14:textId="77777777" w:rsidTr="00425BAC">
                              <w:trPr>
                                <w:jc w:val="center"/>
                              </w:trPr>
                              <w:tc>
                                <w:tcPr>
                                  <w:tcW w:w="1903" w:type="dxa"/>
                                </w:tcPr>
                                <w:p w14:paraId="500109C5" w14:textId="270004FD" w:rsidR="00425BAC" w:rsidRDefault="00425BAC" w:rsidP="00425BAC">
                                  <w:pPr>
                                    <w:jc w:val="center"/>
                                  </w:pPr>
                                  <w:r>
                                    <w:t>Bank Holidays</w:t>
                                  </w:r>
                                </w:p>
                              </w:tc>
                              <w:tc>
                                <w:tcPr>
                                  <w:tcW w:w="3804" w:type="dxa"/>
                                  <w:gridSpan w:val="2"/>
                                </w:tcPr>
                                <w:p w14:paraId="0FFE90B9" w14:textId="1189BFA1" w:rsidR="00425BAC" w:rsidRDefault="00425BAC" w:rsidP="00425BAC">
                                  <w:pPr>
                                    <w:jc w:val="center"/>
                                  </w:pPr>
                                  <w:r>
                                    <w:t>CLOSED</w:t>
                                  </w:r>
                                </w:p>
                              </w:tc>
                            </w:tr>
                          </w:tbl>
                          <w:bookmarkEnd w:id="0"/>
                          <w:p w14:paraId="2EC8DB06" w14:textId="2C0E1E1C" w:rsidR="00995C3E" w:rsidRDefault="00425BAC" w:rsidP="00425BAC">
                            <w:pPr>
                              <w:ind w:firstLine="720"/>
                              <w:jc w:val="center"/>
                            </w:pPr>
                            <w:r>
                              <w:t xml:space="preserve">    </w:t>
                            </w:r>
                          </w:p>
                          <w:p w14:paraId="7D186EA7" w14:textId="73A003EF" w:rsidR="00425BAC" w:rsidRDefault="00425BAC" w:rsidP="00425BAC">
                            <w:pPr>
                              <w:jc w:val="center"/>
                            </w:pPr>
                            <w:r>
                              <w:t>DISPENSARY OPENING TIMES</w:t>
                            </w:r>
                          </w:p>
                          <w:p w14:paraId="2D59E99D" w14:textId="77777777" w:rsidR="00425BAC" w:rsidRDefault="00425BAC" w:rsidP="00425BAC">
                            <w:pPr>
                              <w:jc w:val="center"/>
                            </w:pPr>
                          </w:p>
                          <w:tbl>
                            <w:tblPr>
                              <w:tblStyle w:val="TableGrid"/>
                              <w:tblW w:w="0" w:type="auto"/>
                              <w:jc w:val="center"/>
                              <w:tblLook w:val="04A0" w:firstRow="1" w:lastRow="0" w:firstColumn="1" w:lastColumn="0" w:noHBand="0" w:noVBand="1"/>
                            </w:tblPr>
                            <w:tblGrid>
                              <w:gridCol w:w="1903"/>
                              <w:gridCol w:w="1902"/>
                              <w:gridCol w:w="1902"/>
                            </w:tblGrid>
                            <w:tr w:rsidR="00425BAC" w14:paraId="38E6FEB8" w14:textId="77777777" w:rsidTr="008F4B5E">
                              <w:trPr>
                                <w:jc w:val="center"/>
                              </w:trPr>
                              <w:tc>
                                <w:tcPr>
                                  <w:tcW w:w="1903" w:type="dxa"/>
                                </w:tcPr>
                                <w:p w14:paraId="73E81929" w14:textId="77777777" w:rsidR="00425BAC" w:rsidRDefault="00425BAC" w:rsidP="00425BAC">
                                  <w:pPr>
                                    <w:jc w:val="center"/>
                                  </w:pPr>
                                  <w:r>
                                    <w:t>Monday</w:t>
                                  </w:r>
                                </w:p>
                              </w:tc>
                              <w:tc>
                                <w:tcPr>
                                  <w:tcW w:w="1902" w:type="dxa"/>
                                </w:tcPr>
                                <w:p w14:paraId="2A1A28A4" w14:textId="14486F81" w:rsidR="00425BAC" w:rsidRDefault="00425BAC" w:rsidP="00425BAC">
                                  <w:pPr>
                                    <w:jc w:val="center"/>
                                  </w:pPr>
                                  <w:r>
                                    <w:t>9am-1pm</w:t>
                                  </w:r>
                                </w:p>
                              </w:tc>
                              <w:tc>
                                <w:tcPr>
                                  <w:tcW w:w="1902" w:type="dxa"/>
                                </w:tcPr>
                                <w:p w14:paraId="4895E109" w14:textId="006ADCD6" w:rsidR="00425BAC" w:rsidRDefault="00425BAC" w:rsidP="00425BAC">
                                  <w:pPr>
                                    <w:jc w:val="center"/>
                                  </w:pPr>
                                  <w:r>
                                    <w:t>2pm-6pm</w:t>
                                  </w:r>
                                </w:p>
                              </w:tc>
                            </w:tr>
                            <w:tr w:rsidR="00425BAC" w14:paraId="3D7DA683" w14:textId="77777777" w:rsidTr="008F4B5E">
                              <w:trPr>
                                <w:jc w:val="center"/>
                              </w:trPr>
                              <w:tc>
                                <w:tcPr>
                                  <w:tcW w:w="1903" w:type="dxa"/>
                                </w:tcPr>
                                <w:p w14:paraId="10C6BAA1" w14:textId="77777777" w:rsidR="00425BAC" w:rsidRDefault="00425BAC" w:rsidP="00425BAC">
                                  <w:pPr>
                                    <w:jc w:val="center"/>
                                  </w:pPr>
                                  <w:r>
                                    <w:t>Tuesday</w:t>
                                  </w:r>
                                </w:p>
                              </w:tc>
                              <w:tc>
                                <w:tcPr>
                                  <w:tcW w:w="1902" w:type="dxa"/>
                                </w:tcPr>
                                <w:p w14:paraId="32F2678A" w14:textId="2460DFC5" w:rsidR="00425BAC" w:rsidRDefault="00425BAC" w:rsidP="00425BAC">
                                  <w:pPr>
                                    <w:jc w:val="center"/>
                                  </w:pPr>
                                  <w:r>
                                    <w:t>9am-1pm</w:t>
                                  </w:r>
                                </w:p>
                              </w:tc>
                              <w:tc>
                                <w:tcPr>
                                  <w:tcW w:w="1902" w:type="dxa"/>
                                </w:tcPr>
                                <w:p w14:paraId="187AE3B0" w14:textId="35C949EF" w:rsidR="00425BAC" w:rsidRDefault="00425BAC" w:rsidP="00425BAC">
                                  <w:pPr>
                                    <w:jc w:val="center"/>
                                  </w:pPr>
                                  <w:r>
                                    <w:t>2pm-6pm</w:t>
                                  </w:r>
                                </w:p>
                              </w:tc>
                            </w:tr>
                            <w:tr w:rsidR="00425BAC" w14:paraId="7E5E709B" w14:textId="77777777" w:rsidTr="008F4B5E">
                              <w:trPr>
                                <w:jc w:val="center"/>
                              </w:trPr>
                              <w:tc>
                                <w:tcPr>
                                  <w:tcW w:w="1903" w:type="dxa"/>
                                </w:tcPr>
                                <w:p w14:paraId="1869C5AF" w14:textId="77777777" w:rsidR="00425BAC" w:rsidRDefault="00425BAC" w:rsidP="00425BAC">
                                  <w:pPr>
                                    <w:jc w:val="center"/>
                                  </w:pPr>
                                  <w:r>
                                    <w:t>Wednesday</w:t>
                                  </w:r>
                                </w:p>
                              </w:tc>
                              <w:tc>
                                <w:tcPr>
                                  <w:tcW w:w="1902" w:type="dxa"/>
                                </w:tcPr>
                                <w:p w14:paraId="2CD1991A" w14:textId="3E51BEF0" w:rsidR="00425BAC" w:rsidRDefault="00425BAC" w:rsidP="00425BAC">
                                  <w:pPr>
                                    <w:jc w:val="center"/>
                                  </w:pPr>
                                  <w:r>
                                    <w:t>9am-1pm</w:t>
                                  </w:r>
                                </w:p>
                              </w:tc>
                              <w:tc>
                                <w:tcPr>
                                  <w:tcW w:w="1902" w:type="dxa"/>
                                </w:tcPr>
                                <w:p w14:paraId="7FEB3BB4" w14:textId="4366A32C" w:rsidR="00425BAC" w:rsidRDefault="00425BAC" w:rsidP="00425BAC">
                                  <w:pPr>
                                    <w:jc w:val="center"/>
                                  </w:pPr>
                                  <w:r>
                                    <w:t>2pm-6pm</w:t>
                                  </w:r>
                                </w:p>
                              </w:tc>
                            </w:tr>
                            <w:tr w:rsidR="00425BAC" w14:paraId="2095E993" w14:textId="77777777" w:rsidTr="008F4B5E">
                              <w:trPr>
                                <w:jc w:val="center"/>
                              </w:trPr>
                              <w:tc>
                                <w:tcPr>
                                  <w:tcW w:w="1903" w:type="dxa"/>
                                </w:tcPr>
                                <w:p w14:paraId="0812F335" w14:textId="77777777" w:rsidR="00425BAC" w:rsidRDefault="00425BAC" w:rsidP="00425BAC">
                                  <w:pPr>
                                    <w:jc w:val="center"/>
                                  </w:pPr>
                                  <w:r>
                                    <w:t>Thursday</w:t>
                                  </w:r>
                                </w:p>
                              </w:tc>
                              <w:tc>
                                <w:tcPr>
                                  <w:tcW w:w="1902" w:type="dxa"/>
                                </w:tcPr>
                                <w:p w14:paraId="5A08E655" w14:textId="4E2E522C" w:rsidR="00425BAC" w:rsidRDefault="00425BAC" w:rsidP="00425BAC">
                                  <w:pPr>
                                    <w:jc w:val="center"/>
                                  </w:pPr>
                                  <w:r>
                                    <w:t>9am-1pm</w:t>
                                  </w:r>
                                </w:p>
                              </w:tc>
                              <w:tc>
                                <w:tcPr>
                                  <w:tcW w:w="1902" w:type="dxa"/>
                                </w:tcPr>
                                <w:p w14:paraId="22793FEB" w14:textId="77777777" w:rsidR="00425BAC" w:rsidRDefault="00425BAC" w:rsidP="00425BAC">
                                  <w:pPr>
                                    <w:jc w:val="center"/>
                                  </w:pPr>
                                  <w:r>
                                    <w:t>CLOSED</w:t>
                                  </w:r>
                                </w:p>
                              </w:tc>
                            </w:tr>
                            <w:tr w:rsidR="00425BAC" w14:paraId="148AF264" w14:textId="77777777" w:rsidTr="008F4B5E">
                              <w:trPr>
                                <w:jc w:val="center"/>
                              </w:trPr>
                              <w:tc>
                                <w:tcPr>
                                  <w:tcW w:w="1903" w:type="dxa"/>
                                </w:tcPr>
                                <w:p w14:paraId="322E5FA8" w14:textId="77777777" w:rsidR="00425BAC" w:rsidRDefault="00425BAC" w:rsidP="00425BAC">
                                  <w:pPr>
                                    <w:jc w:val="center"/>
                                  </w:pPr>
                                  <w:r>
                                    <w:t>Friday</w:t>
                                  </w:r>
                                </w:p>
                              </w:tc>
                              <w:tc>
                                <w:tcPr>
                                  <w:tcW w:w="1902" w:type="dxa"/>
                                </w:tcPr>
                                <w:p w14:paraId="38186CCD" w14:textId="6BF3F6E6" w:rsidR="00425BAC" w:rsidRDefault="00425BAC" w:rsidP="00425BAC">
                                  <w:pPr>
                                    <w:jc w:val="center"/>
                                  </w:pPr>
                                  <w:r>
                                    <w:t>9am-1pm</w:t>
                                  </w:r>
                                </w:p>
                              </w:tc>
                              <w:tc>
                                <w:tcPr>
                                  <w:tcW w:w="1902" w:type="dxa"/>
                                </w:tcPr>
                                <w:p w14:paraId="1C12B3DD" w14:textId="6E64DA6E" w:rsidR="00425BAC" w:rsidRDefault="00425BAC" w:rsidP="00425BAC">
                                  <w:pPr>
                                    <w:jc w:val="center"/>
                                  </w:pPr>
                                  <w:r>
                                    <w:t>2pm-6pm</w:t>
                                  </w:r>
                                </w:p>
                              </w:tc>
                            </w:tr>
                            <w:tr w:rsidR="00425BAC" w14:paraId="6AE7F4C1" w14:textId="77777777" w:rsidTr="008F4B5E">
                              <w:trPr>
                                <w:jc w:val="center"/>
                              </w:trPr>
                              <w:tc>
                                <w:tcPr>
                                  <w:tcW w:w="1903" w:type="dxa"/>
                                </w:tcPr>
                                <w:p w14:paraId="31819649" w14:textId="77777777" w:rsidR="00425BAC" w:rsidRDefault="00425BAC" w:rsidP="00425BAC">
                                  <w:pPr>
                                    <w:jc w:val="center"/>
                                  </w:pPr>
                                  <w:r>
                                    <w:t>Weekends</w:t>
                                  </w:r>
                                </w:p>
                              </w:tc>
                              <w:tc>
                                <w:tcPr>
                                  <w:tcW w:w="3804" w:type="dxa"/>
                                  <w:gridSpan w:val="2"/>
                                </w:tcPr>
                                <w:p w14:paraId="536F2B96" w14:textId="77777777" w:rsidR="00425BAC" w:rsidRDefault="00425BAC" w:rsidP="00425BAC">
                                  <w:pPr>
                                    <w:jc w:val="center"/>
                                  </w:pPr>
                                  <w:r>
                                    <w:t>CLOSED</w:t>
                                  </w:r>
                                </w:p>
                              </w:tc>
                            </w:tr>
                            <w:tr w:rsidR="00425BAC" w14:paraId="6C8B37FB" w14:textId="77777777" w:rsidTr="008F4B5E">
                              <w:trPr>
                                <w:jc w:val="center"/>
                              </w:trPr>
                              <w:tc>
                                <w:tcPr>
                                  <w:tcW w:w="1903" w:type="dxa"/>
                                </w:tcPr>
                                <w:p w14:paraId="5FA57318" w14:textId="77777777" w:rsidR="00425BAC" w:rsidRDefault="00425BAC" w:rsidP="00425BAC">
                                  <w:pPr>
                                    <w:jc w:val="center"/>
                                  </w:pPr>
                                  <w:r>
                                    <w:t>Bank Holidays</w:t>
                                  </w:r>
                                </w:p>
                              </w:tc>
                              <w:tc>
                                <w:tcPr>
                                  <w:tcW w:w="3804" w:type="dxa"/>
                                  <w:gridSpan w:val="2"/>
                                </w:tcPr>
                                <w:p w14:paraId="693D379C" w14:textId="77777777" w:rsidR="00425BAC" w:rsidRDefault="00425BAC" w:rsidP="00425BAC">
                                  <w:pPr>
                                    <w:jc w:val="center"/>
                                  </w:pPr>
                                  <w:r>
                                    <w:t>CLOSED</w:t>
                                  </w:r>
                                </w:p>
                              </w:tc>
                            </w:tr>
                          </w:tbl>
                          <w:p w14:paraId="6A875037" w14:textId="77777777" w:rsidR="00995C3E" w:rsidRDefault="00995C3E" w:rsidP="00425BA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45612" id="_x0000_t202" coordsize="21600,21600" o:spt="202" path="m,l,21600r21600,l21600,xe">
                <v:stroke joinstyle="miter"/>
                <v:path gradientshapeok="t" o:connecttype="rect"/>
              </v:shapetype>
              <v:shape id="Text Box 28" o:spid="_x0000_s1026" type="#_x0000_t202" style="position:absolute;left:0;text-align:left;margin-left:0;margin-top:13.6pt;width:320.55pt;height:285.3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">
                <v:textbox>
                  <w:txbxContent>
                    <w:p w14:paraId="71378A24" w14:textId="62133BD2" w:rsidR="00995C3E" w:rsidRDefault="00425BAC" w:rsidP="00425BAC">
                      <w:pPr>
                        <w:jc w:val="center"/>
                      </w:pPr>
                      <w:r>
                        <w:t xml:space="preserve">SURGERY </w:t>
                      </w:r>
                      <w:r w:rsidR="00995C3E">
                        <w:t>OPENING TIMES</w:t>
                      </w:r>
                    </w:p>
                    <w:p w14:paraId="16EADF54" w14:textId="77777777" w:rsidR="00425BAC" w:rsidRDefault="00425BAC" w:rsidP="00425BAC">
                      <w:pPr>
                        <w:jc w:val="center"/>
                      </w:pPr>
                    </w:p>
                    <w:tbl>
                      <w:tblPr>
                        <w:tblStyle w:val="TableGrid"/>
                        <w:tblW w:w="0" w:type="auto"/>
                        <w:jc w:val="center"/>
                        <w:tblLook w:val="04A0" w:firstRow="1" w:lastRow="0" w:firstColumn="1" w:lastColumn="0" w:noHBand="0" w:noVBand="1"/>
                      </w:tblPr>
                      <w:tblGrid>
                        <w:gridCol w:w="1903"/>
                        <w:gridCol w:w="1902"/>
                        <w:gridCol w:w="1902"/>
                      </w:tblGrid>
                      <w:tr w:rsidR="00425BAC" w14:paraId="0EDEC966" w14:textId="77777777" w:rsidTr="00425BAC">
                        <w:trPr>
                          <w:jc w:val="center"/>
                        </w:trPr>
                        <w:tc>
                          <w:tcPr>
                            <w:tcW w:w="1903" w:type="dxa"/>
                          </w:tcPr>
                          <w:p w14:paraId="634B5533" w14:textId="39DF18C3" w:rsidR="00425BAC" w:rsidRDefault="00425BAC" w:rsidP="00425BAC">
                            <w:pPr>
                              <w:jc w:val="center"/>
                            </w:pPr>
                            <w:bookmarkStart w:id="1" w:name="_Hlk153537240"/>
                            <w:r>
                              <w:t>Monday</w:t>
                            </w:r>
                          </w:p>
                        </w:tc>
                        <w:tc>
                          <w:tcPr>
                            <w:tcW w:w="1902" w:type="dxa"/>
                          </w:tcPr>
                          <w:p w14:paraId="5C107758" w14:textId="699BBB5D" w:rsidR="00425BAC" w:rsidRDefault="00425BAC" w:rsidP="00425BAC">
                            <w:pPr>
                              <w:jc w:val="center"/>
                            </w:pPr>
                            <w:r>
                              <w:t>8.30am-1pm</w:t>
                            </w:r>
                          </w:p>
                        </w:tc>
                        <w:tc>
                          <w:tcPr>
                            <w:tcW w:w="1902" w:type="dxa"/>
                          </w:tcPr>
                          <w:p w14:paraId="7EBF416F" w14:textId="5B57218B" w:rsidR="00425BAC" w:rsidRDefault="00425BAC" w:rsidP="00425BAC">
                            <w:pPr>
                              <w:jc w:val="center"/>
                            </w:pPr>
                            <w:r>
                              <w:t>2pm-6.30pm</w:t>
                            </w:r>
                          </w:p>
                        </w:tc>
                      </w:tr>
                      <w:tr w:rsidR="00425BAC" w14:paraId="6B0190C0" w14:textId="77777777" w:rsidTr="00425BAC">
                        <w:trPr>
                          <w:jc w:val="center"/>
                        </w:trPr>
                        <w:tc>
                          <w:tcPr>
                            <w:tcW w:w="1903" w:type="dxa"/>
                          </w:tcPr>
                          <w:p w14:paraId="13E11264" w14:textId="00C5DFE1" w:rsidR="00425BAC" w:rsidRDefault="00425BAC" w:rsidP="00425BAC">
                            <w:pPr>
                              <w:jc w:val="center"/>
                            </w:pPr>
                            <w:r>
                              <w:t>Tuesday</w:t>
                            </w:r>
                          </w:p>
                        </w:tc>
                        <w:tc>
                          <w:tcPr>
                            <w:tcW w:w="1902" w:type="dxa"/>
                          </w:tcPr>
                          <w:p w14:paraId="3C8B52FB" w14:textId="4EF91B96" w:rsidR="00425BAC" w:rsidRDefault="00425BAC" w:rsidP="00425BAC">
                            <w:pPr>
                              <w:jc w:val="center"/>
                            </w:pPr>
                            <w:r>
                              <w:t>8.30am-1pm</w:t>
                            </w:r>
                          </w:p>
                        </w:tc>
                        <w:tc>
                          <w:tcPr>
                            <w:tcW w:w="1902" w:type="dxa"/>
                          </w:tcPr>
                          <w:p w14:paraId="47FB3A0E" w14:textId="45A43BC2" w:rsidR="00425BAC" w:rsidRDefault="00425BAC" w:rsidP="00425BAC">
                            <w:pPr>
                              <w:jc w:val="center"/>
                            </w:pPr>
                            <w:r>
                              <w:t>2pm-6.30pm</w:t>
                            </w:r>
                          </w:p>
                        </w:tc>
                      </w:tr>
                      <w:tr w:rsidR="00425BAC" w14:paraId="0237DB55" w14:textId="77777777" w:rsidTr="00425BAC">
                        <w:trPr>
                          <w:jc w:val="center"/>
                        </w:trPr>
                        <w:tc>
                          <w:tcPr>
                            <w:tcW w:w="1903" w:type="dxa"/>
                          </w:tcPr>
                          <w:p w14:paraId="361B0DDC" w14:textId="3D383391" w:rsidR="00425BAC" w:rsidRDefault="00425BAC" w:rsidP="00425BAC">
                            <w:pPr>
                              <w:jc w:val="center"/>
                            </w:pPr>
                            <w:r>
                              <w:t>Wednesday</w:t>
                            </w:r>
                          </w:p>
                        </w:tc>
                        <w:tc>
                          <w:tcPr>
                            <w:tcW w:w="1902" w:type="dxa"/>
                          </w:tcPr>
                          <w:p w14:paraId="46EF915B" w14:textId="2B424A33" w:rsidR="00425BAC" w:rsidRDefault="00425BAC" w:rsidP="00425BAC">
                            <w:pPr>
                              <w:jc w:val="center"/>
                            </w:pPr>
                            <w:r>
                              <w:t>8.30am-1pm</w:t>
                            </w:r>
                          </w:p>
                        </w:tc>
                        <w:tc>
                          <w:tcPr>
                            <w:tcW w:w="1902" w:type="dxa"/>
                          </w:tcPr>
                          <w:p w14:paraId="6FA82121" w14:textId="29253DE7" w:rsidR="00425BAC" w:rsidRDefault="00425BAC" w:rsidP="00425BAC">
                            <w:pPr>
                              <w:jc w:val="center"/>
                            </w:pPr>
                            <w:r>
                              <w:t>2pm-6.30pm</w:t>
                            </w:r>
                          </w:p>
                        </w:tc>
                      </w:tr>
                      <w:tr w:rsidR="00425BAC" w14:paraId="6956CE9C" w14:textId="77777777" w:rsidTr="00425BAC">
                        <w:trPr>
                          <w:jc w:val="center"/>
                        </w:trPr>
                        <w:tc>
                          <w:tcPr>
                            <w:tcW w:w="1903" w:type="dxa"/>
                          </w:tcPr>
                          <w:p w14:paraId="33E5F53E" w14:textId="7AD140CA" w:rsidR="00425BAC" w:rsidRDefault="00425BAC" w:rsidP="00425BAC">
                            <w:pPr>
                              <w:jc w:val="center"/>
                            </w:pPr>
                            <w:r>
                              <w:t>Thursday</w:t>
                            </w:r>
                          </w:p>
                        </w:tc>
                        <w:tc>
                          <w:tcPr>
                            <w:tcW w:w="1902" w:type="dxa"/>
                          </w:tcPr>
                          <w:p w14:paraId="17FE0932" w14:textId="2DDEFB11" w:rsidR="00425BAC" w:rsidRDefault="00425BAC" w:rsidP="00425BAC">
                            <w:pPr>
                              <w:jc w:val="center"/>
                            </w:pPr>
                            <w:r>
                              <w:t>8.30am-1pm</w:t>
                            </w:r>
                          </w:p>
                        </w:tc>
                        <w:tc>
                          <w:tcPr>
                            <w:tcW w:w="1902" w:type="dxa"/>
                          </w:tcPr>
                          <w:p w14:paraId="07B37A17" w14:textId="587F3F4B" w:rsidR="00425BAC" w:rsidRDefault="00425BAC" w:rsidP="00425BAC">
                            <w:pPr>
                              <w:jc w:val="center"/>
                            </w:pPr>
                            <w:r>
                              <w:t>CLOSED</w:t>
                            </w:r>
                          </w:p>
                        </w:tc>
                      </w:tr>
                      <w:tr w:rsidR="00425BAC" w14:paraId="70169752" w14:textId="77777777" w:rsidTr="00425BAC">
                        <w:trPr>
                          <w:jc w:val="center"/>
                        </w:trPr>
                        <w:tc>
                          <w:tcPr>
                            <w:tcW w:w="1903" w:type="dxa"/>
                          </w:tcPr>
                          <w:p w14:paraId="42411621" w14:textId="534C7181" w:rsidR="00425BAC" w:rsidRDefault="00425BAC" w:rsidP="00425BAC">
                            <w:pPr>
                              <w:jc w:val="center"/>
                            </w:pPr>
                            <w:r>
                              <w:t>Friday</w:t>
                            </w:r>
                          </w:p>
                        </w:tc>
                        <w:tc>
                          <w:tcPr>
                            <w:tcW w:w="1902" w:type="dxa"/>
                          </w:tcPr>
                          <w:p w14:paraId="55FAD990" w14:textId="79437CBB" w:rsidR="00425BAC" w:rsidRDefault="00425BAC" w:rsidP="00425BAC">
                            <w:pPr>
                              <w:jc w:val="center"/>
                            </w:pPr>
                            <w:r>
                              <w:t>8.30am-1pm</w:t>
                            </w:r>
                          </w:p>
                        </w:tc>
                        <w:tc>
                          <w:tcPr>
                            <w:tcW w:w="1902" w:type="dxa"/>
                          </w:tcPr>
                          <w:p w14:paraId="13794088" w14:textId="2D15137C" w:rsidR="00425BAC" w:rsidRDefault="00425BAC" w:rsidP="00425BAC">
                            <w:pPr>
                              <w:jc w:val="center"/>
                            </w:pPr>
                            <w:r>
                              <w:t>2pm-6.30pm</w:t>
                            </w:r>
                          </w:p>
                        </w:tc>
                      </w:tr>
                      <w:tr w:rsidR="00425BAC" w14:paraId="7143647F" w14:textId="77777777" w:rsidTr="00425BAC">
                        <w:trPr>
                          <w:jc w:val="center"/>
                        </w:trPr>
                        <w:tc>
                          <w:tcPr>
                            <w:tcW w:w="1903" w:type="dxa"/>
                          </w:tcPr>
                          <w:p w14:paraId="2DB80C44" w14:textId="34CFBFCF" w:rsidR="00425BAC" w:rsidRDefault="00425BAC" w:rsidP="00425BAC">
                            <w:pPr>
                              <w:jc w:val="center"/>
                            </w:pPr>
                            <w:r>
                              <w:t>Weekends</w:t>
                            </w:r>
                          </w:p>
                        </w:tc>
                        <w:tc>
                          <w:tcPr>
                            <w:tcW w:w="3804" w:type="dxa"/>
                            <w:gridSpan w:val="2"/>
                          </w:tcPr>
                          <w:p w14:paraId="17797E42" w14:textId="78EC0506" w:rsidR="00425BAC" w:rsidRDefault="00425BAC" w:rsidP="00425BAC">
                            <w:pPr>
                              <w:jc w:val="center"/>
                            </w:pPr>
                            <w:r>
                              <w:t>CLOSED</w:t>
                            </w:r>
                          </w:p>
                        </w:tc>
                      </w:tr>
                      <w:tr w:rsidR="00425BAC" w14:paraId="6877B275" w14:textId="77777777" w:rsidTr="00425BAC">
                        <w:trPr>
                          <w:jc w:val="center"/>
                        </w:trPr>
                        <w:tc>
                          <w:tcPr>
                            <w:tcW w:w="1903" w:type="dxa"/>
                          </w:tcPr>
                          <w:p w14:paraId="500109C5" w14:textId="270004FD" w:rsidR="00425BAC" w:rsidRDefault="00425BAC" w:rsidP="00425BAC">
                            <w:pPr>
                              <w:jc w:val="center"/>
                            </w:pPr>
                            <w:r>
                              <w:t>Bank Holidays</w:t>
                            </w:r>
                          </w:p>
                        </w:tc>
                        <w:tc>
                          <w:tcPr>
                            <w:tcW w:w="3804" w:type="dxa"/>
                            <w:gridSpan w:val="2"/>
                          </w:tcPr>
                          <w:p w14:paraId="0FFE90B9" w14:textId="1189BFA1" w:rsidR="00425BAC" w:rsidRDefault="00425BAC" w:rsidP="00425BAC">
                            <w:pPr>
                              <w:jc w:val="center"/>
                            </w:pPr>
                            <w:r>
                              <w:t>CLOSED</w:t>
                            </w:r>
                          </w:p>
                        </w:tc>
                      </w:tr>
                    </w:tbl>
                    <w:bookmarkEnd w:id="1"/>
                    <w:p w14:paraId="2EC8DB06" w14:textId="2C0E1E1C" w:rsidR="00995C3E" w:rsidRDefault="00425BAC" w:rsidP="00425BAC">
                      <w:pPr>
                        <w:ind w:firstLine="720"/>
                        <w:jc w:val="center"/>
                      </w:pPr>
                      <w:r>
                        <w:t xml:space="preserve">    </w:t>
                      </w:r>
                    </w:p>
                    <w:p w14:paraId="7D186EA7" w14:textId="73A003EF" w:rsidR="00425BAC" w:rsidRDefault="00425BAC" w:rsidP="00425BAC">
                      <w:pPr>
                        <w:jc w:val="center"/>
                      </w:pPr>
                      <w:r>
                        <w:t>DISPENSARY OPENING TIMES</w:t>
                      </w:r>
                    </w:p>
                    <w:p w14:paraId="2D59E99D" w14:textId="77777777" w:rsidR="00425BAC" w:rsidRDefault="00425BAC" w:rsidP="00425BAC">
                      <w:pPr>
                        <w:jc w:val="center"/>
                      </w:pPr>
                    </w:p>
                    <w:tbl>
                      <w:tblPr>
                        <w:tblStyle w:val="TableGrid"/>
                        <w:tblW w:w="0" w:type="auto"/>
                        <w:jc w:val="center"/>
                        <w:tblLook w:val="04A0" w:firstRow="1" w:lastRow="0" w:firstColumn="1" w:lastColumn="0" w:noHBand="0" w:noVBand="1"/>
                      </w:tblPr>
                      <w:tblGrid>
                        <w:gridCol w:w="1903"/>
                        <w:gridCol w:w="1902"/>
                        <w:gridCol w:w="1902"/>
                      </w:tblGrid>
                      <w:tr w:rsidR="00425BAC" w14:paraId="38E6FEB8" w14:textId="77777777" w:rsidTr="008F4B5E">
                        <w:trPr>
                          <w:jc w:val="center"/>
                        </w:trPr>
                        <w:tc>
                          <w:tcPr>
                            <w:tcW w:w="1903" w:type="dxa"/>
                          </w:tcPr>
                          <w:p w14:paraId="73E81929" w14:textId="77777777" w:rsidR="00425BAC" w:rsidRDefault="00425BAC" w:rsidP="00425BAC">
                            <w:pPr>
                              <w:jc w:val="center"/>
                            </w:pPr>
                            <w:r>
                              <w:t>Monday</w:t>
                            </w:r>
                          </w:p>
                        </w:tc>
                        <w:tc>
                          <w:tcPr>
                            <w:tcW w:w="1902" w:type="dxa"/>
                          </w:tcPr>
                          <w:p w14:paraId="2A1A28A4" w14:textId="14486F81" w:rsidR="00425BAC" w:rsidRDefault="00425BAC" w:rsidP="00425BAC">
                            <w:pPr>
                              <w:jc w:val="center"/>
                            </w:pPr>
                            <w:r>
                              <w:t>9am-1pm</w:t>
                            </w:r>
                          </w:p>
                        </w:tc>
                        <w:tc>
                          <w:tcPr>
                            <w:tcW w:w="1902" w:type="dxa"/>
                          </w:tcPr>
                          <w:p w14:paraId="4895E109" w14:textId="006ADCD6" w:rsidR="00425BAC" w:rsidRDefault="00425BAC" w:rsidP="00425BAC">
                            <w:pPr>
                              <w:jc w:val="center"/>
                            </w:pPr>
                            <w:r>
                              <w:t>2pm-6pm</w:t>
                            </w:r>
                          </w:p>
                        </w:tc>
                      </w:tr>
                      <w:tr w:rsidR="00425BAC" w14:paraId="3D7DA683" w14:textId="77777777" w:rsidTr="008F4B5E">
                        <w:trPr>
                          <w:jc w:val="center"/>
                        </w:trPr>
                        <w:tc>
                          <w:tcPr>
                            <w:tcW w:w="1903" w:type="dxa"/>
                          </w:tcPr>
                          <w:p w14:paraId="10C6BAA1" w14:textId="77777777" w:rsidR="00425BAC" w:rsidRDefault="00425BAC" w:rsidP="00425BAC">
                            <w:pPr>
                              <w:jc w:val="center"/>
                            </w:pPr>
                            <w:r>
                              <w:t>Tuesday</w:t>
                            </w:r>
                          </w:p>
                        </w:tc>
                        <w:tc>
                          <w:tcPr>
                            <w:tcW w:w="1902" w:type="dxa"/>
                          </w:tcPr>
                          <w:p w14:paraId="32F2678A" w14:textId="2460DFC5" w:rsidR="00425BAC" w:rsidRDefault="00425BAC" w:rsidP="00425BAC">
                            <w:pPr>
                              <w:jc w:val="center"/>
                            </w:pPr>
                            <w:r>
                              <w:t>9am-1pm</w:t>
                            </w:r>
                          </w:p>
                        </w:tc>
                        <w:tc>
                          <w:tcPr>
                            <w:tcW w:w="1902" w:type="dxa"/>
                          </w:tcPr>
                          <w:p w14:paraId="187AE3B0" w14:textId="35C949EF" w:rsidR="00425BAC" w:rsidRDefault="00425BAC" w:rsidP="00425BAC">
                            <w:pPr>
                              <w:jc w:val="center"/>
                            </w:pPr>
                            <w:r>
                              <w:t>2pm-6pm</w:t>
                            </w:r>
                          </w:p>
                        </w:tc>
                      </w:tr>
                      <w:tr w:rsidR="00425BAC" w14:paraId="7E5E709B" w14:textId="77777777" w:rsidTr="008F4B5E">
                        <w:trPr>
                          <w:jc w:val="center"/>
                        </w:trPr>
                        <w:tc>
                          <w:tcPr>
                            <w:tcW w:w="1903" w:type="dxa"/>
                          </w:tcPr>
                          <w:p w14:paraId="1869C5AF" w14:textId="77777777" w:rsidR="00425BAC" w:rsidRDefault="00425BAC" w:rsidP="00425BAC">
                            <w:pPr>
                              <w:jc w:val="center"/>
                            </w:pPr>
                            <w:r>
                              <w:t>Wednesday</w:t>
                            </w:r>
                          </w:p>
                        </w:tc>
                        <w:tc>
                          <w:tcPr>
                            <w:tcW w:w="1902" w:type="dxa"/>
                          </w:tcPr>
                          <w:p w14:paraId="2CD1991A" w14:textId="3E51BEF0" w:rsidR="00425BAC" w:rsidRDefault="00425BAC" w:rsidP="00425BAC">
                            <w:pPr>
                              <w:jc w:val="center"/>
                            </w:pPr>
                            <w:r>
                              <w:t>9am-1pm</w:t>
                            </w:r>
                          </w:p>
                        </w:tc>
                        <w:tc>
                          <w:tcPr>
                            <w:tcW w:w="1902" w:type="dxa"/>
                          </w:tcPr>
                          <w:p w14:paraId="7FEB3BB4" w14:textId="4366A32C" w:rsidR="00425BAC" w:rsidRDefault="00425BAC" w:rsidP="00425BAC">
                            <w:pPr>
                              <w:jc w:val="center"/>
                            </w:pPr>
                            <w:r>
                              <w:t>2pm-6pm</w:t>
                            </w:r>
                          </w:p>
                        </w:tc>
                      </w:tr>
                      <w:tr w:rsidR="00425BAC" w14:paraId="2095E993" w14:textId="77777777" w:rsidTr="008F4B5E">
                        <w:trPr>
                          <w:jc w:val="center"/>
                        </w:trPr>
                        <w:tc>
                          <w:tcPr>
                            <w:tcW w:w="1903" w:type="dxa"/>
                          </w:tcPr>
                          <w:p w14:paraId="0812F335" w14:textId="77777777" w:rsidR="00425BAC" w:rsidRDefault="00425BAC" w:rsidP="00425BAC">
                            <w:pPr>
                              <w:jc w:val="center"/>
                            </w:pPr>
                            <w:r>
                              <w:t>Thursday</w:t>
                            </w:r>
                          </w:p>
                        </w:tc>
                        <w:tc>
                          <w:tcPr>
                            <w:tcW w:w="1902" w:type="dxa"/>
                          </w:tcPr>
                          <w:p w14:paraId="5A08E655" w14:textId="4E2E522C" w:rsidR="00425BAC" w:rsidRDefault="00425BAC" w:rsidP="00425BAC">
                            <w:pPr>
                              <w:jc w:val="center"/>
                            </w:pPr>
                            <w:r>
                              <w:t>9am-1pm</w:t>
                            </w:r>
                          </w:p>
                        </w:tc>
                        <w:tc>
                          <w:tcPr>
                            <w:tcW w:w="1902" w:type="dxa"/>
                          </w:tcPr>
                          <w:p w14:paraId="22793FEB" w14:textId="77777777" w:rsidR="00425BAC" w:rsidRDefault="00425BAC" w:rsidP="00425BAC">
                            <w:pPr>
                              <w:jc w:val="center"/>
                            </w:pPr>
                            <w:r>
                              <w:t>CLOSED</w:t>
                            </w:r>
                          </w:p>
                        </w:tc>
                      </w:tr>
                      <w:tr w:rsidR="00425BAC" w14:paraId="148AF264" w14:textId="77777777" w:rsidTr="008F4B5E">
                        <w:trPr>
                          <w:jc w:val="center"/>
                        </w:trPr>
                        <w:tc>
                          <w:tcPr>
                            <w:tcW w:w="1903" w:type="dxa"/>
                          </w:tcPr>
                          <w:p w14:paraId="322E5FA8" w14:textId="77777777" w:rsidR="00425BAC" w:rsidRDefault="00425BAC" w:rsidP="00425BAC">
                            <w:pPr>
                              <w:jc w:val="center"/>
                            </w:pPr>
                            <w:r>
                              <w:t>Friday</w:t>
                            </w:r>
                          </w:p>
                        </w:tc>
                        <w:tc>
                          <w:tcPr>
                            <w:tcW w:w="1902" w:type="dxa"/>
                          </w:tcPr>
                          <w:p w14:paraId="38186CCD" w14:textId="6BF3F6E6" w:rsidR="00425BAC" w:rsidRDefault="00425BAC" w:rsidP="00425BAC">
                            <w:pPr>
                              <w:jc w:val="center"/>
                            </w:pPr>
                            <w:r>
                              <w:t>9am-1pm</w:t>
                            </w:r>
                          </w:p>
                        </w:tc>
                        <w:tc>
                          <w:tcPr>
                            <w:tcW w:w="1902" w:type="dxa"/>
                          </w:tcPr>
                          <w:p w14:paraId="1C12B3DD" w14:textId="6E64DA6E" w:rsidR="00425BAC" w:rsidRDefault="00425BAC" w:rsidP="00425BAC">
                            <w:pPr>
                              <w:jc w:val="center"/>
                            </w:pPr>
                            <w:r>
                              <w:t>2pm-6pm</w:t>
                            </w:r>
                          </w:p>
                        </w:tc>
                      </w:tr>
                      <w:tr w:rsidR="00425BAC" w14:paraId="6AE7F4C1" w14:textId="77777777" w:rsidTr="008F4B5E">
                        <w:trPr>
                          <w:jc w:val="center"/>
                        </w:trPr>
                        <w:tc>
                          <w:tcPr>
                            <w:tcW w:w="1903" w:type="dxa"/>
                          </w:tcPr>
                          <w:p w14:paraId="31819649" w14:textId="77777777" w:rsidR="00425BAC" w:rsidRDefault="00425BAC" w:rsidP="00425BAC">
                            <w:pPr>
                              <w:jc w:val="center"/>
                            </w:pPr>
                            <w:r>
                              <w:t>Weekends</w:t>
                            </w:r>
                          </w:p>
                        </w:tc>
                        <w:tc>
                          <w:tcPr>
                            <w:tcW w:w="3804" w:type="dxa"/>
                            <w:gridSpan w:val="2"/>
                          </w:tcPr>
                          <w:p w14:paraId="536F2B96" w14:textId="77777777" w:rsidR="00425BAC" w:rsidRDefault="00425BAC" w:rsidP="00425BAC">
                            <w:pPr>
                              <w:jc w:val="center"/>
                            </w:pPr>
                            <w:r>
                              <w:t>CLOSED</w:t>
                            </w:r>
                          </w:p>
                        </w:tc>
                      </w:tr>
                      <w:tr w:rsidR="00425BAC" w14:paraId="6C8B37FB" w14:textId="77777777" w:rsidTr="008F4B5E">
                        <w:trPr>
                          <w:jc w:val="center"/>
                        </w:trPr>
                        <w:tc>
                          <w:tcPr>
                            <w:tcW w:w="1903" w:type="dxa"/>
                          </w:tcPr>
                          <w:p w14:paraId="5FA57318" w14:textId="77777777" w:rsidR="00425BAC" w:rsidRDefault="00425BAC" w:rsidP="00425BAC">
                            <w:pPr>
                              <w:jc w:val="center"/>
                            </w:pPr>
                            <w:r>
                              <w:t>Bank Holidays</w:t>
                            </w:r>
                          </w:p>
                        </w:tc>
                        <w:tc>
                          <w:tcPr>
                            <w:tcW w:w="3804" w:type="dxa"/>
                            <w:gridSpan w:val="2"/>
                          </w:tcPr>
                          <w:p w14:paraId="693D379C" w14:textId="77777777" w:rsidR="00425BAC" w:rsidRDefault="00425BAC" w:rsidP="00425BAC">
                            <w:pPr>
                              <w:jc w:val="center"/>
                            </w:pPr>
                            <w:r>
                              <w:t>CLOSED</w:t>
                            </w:r>
                          </w:p>
                        </w:tc>
                      </w:tr>
                    </w:tbl>
                    <w:p w14:paraId="6A875037" w14:textId="77777777" w:rsidR="00995C3E" w:rsidRDefault="00995C3E" w:rsidP="00425BAC">
                      <w:pPr>
                        <w:jc w:val="center"/>
                      </w:pPr>
                    </w:p>
                  </w:txbxContent>
                </v:textbox>
                <w10:wrap anchorx="margin"/>
              </v:shape>
            </w:pict>
          </mc:Fallback>
        </mc:AlternateContent>
      </w:r>
    </w:p>
    <w:p w14:paraId="0AA327C9" w14:textId="496CE5A0" w:rsidR="00FE1AB5" w:rsidRDefault="00FE1AB5">
      <w:pPr>
        <w:jc w:val="center"/>
      </w:pPr>
    </w:p>
    <w:p w14:paraId="303A0B5C" w14:textId="1C32B28E" w:rsidR="00FE1AB5" w:rsidRDefault="00FE1AB5">
      <w:pPr>
        <w:jc w:val="center"/>
      </w:pPr>
    </w:p>
    <w:p w14:paraId="3DD28AE2" w14:textId="432759F7" w:rsidR="00FE1AB5" w:rsidRDefault="00FE1AB5">
      <w:pPr>
        <w:jc w:val="center"/>
      </w:pPr>
    </w:p>
    <w:p w14:paraId="5126DE5C" w14:textId="3CEB6D78" w:rsidR="00FE1AB5" w:rsidRDefault="00FE1AB5">
      <w:pPr>
        <w:jc w:val="both"/>
      </w:pPr>
    </w:p>
    <w:p w14:paraId="5B2D5C97" w14:textId="77777777" w:rsidR="00B26288" w:rsidRDefault="00B26288">
      <w:pPr>
        <w:jc w:val="both"/>
      </w:pPr>
    </w:p>
    <w:p w14:paraId="7645FFA5" w14:textId="1FA08995" w:rsidR="00B26288" w:rsidRDefault="00B26288">
      <w:pPr>
        <w:jc w:val="both"/>
      </w:pPr>
    </w:p>
    <w:p w14:paraId="766D4144" w14:textId="77777777" w:rsidR="00B26288" w:rsidRDefault="00B26288">
      <w:pPr>
        <w:jc w:val="both"/>
      </w:pPr>
    </w:p>
    <w:p w14:paraId="586DD64C" w14:textId="4CF8D4AB" w:rsidR="00B26288" w:rsidRDefault="00B26288">
      <w:pPr>
        <w:jc w:val="both"/>
      </w:pPr>
    </w:p>
    <w:p w14:paraId="08C3008C" w14:textId="210C8A62" w:rsidR="00B26288" w:rsidRDefault="00B26288">
      <w:pPr>
        <w:jc w:val="both"/>
      </w:pPr>
    </w:p>
    <w:p w14:paraId="3BF8B3A8" w14:textId="77777777" w:rsidR="00B26288" w:rsidRDefault="00B26288">
      <w:pPr>
        <w:jc w:val="both"/>
      </w:pPr>
    </w:p>
    <w:p w14:paraId="4F1101BB" w14:textId="540C4F1A" w:rsidR="00B26288" w:rsidRDefault="00B26288">
      <w:pPr>
        <w:jc w:val="both"/>
      </w:pPr>
    </w:p>
    <w:p w14:paraId="77437CD9" w14:textId="7BDFE415" w:rsidR="00425BAC" w:rsidRDefault="00425BAC">
      <w:pPr>
        <w:jc w:val="both"/>
      </w:pPr>
    </w:p>
    <w:p w14:paraId="573DF27D" w14:textId="7E8C7ECC" w:rsidR="00425BAC" w:rsidRDefault="00425BAC">
      <w:pPr>
        <w:jc w:val="both"/>
      </w:pPr>
    </w:p>
    <w:p w14:paraId="6EE94CB2" w14:textId="07303AC9" w:rsidR="00425BAC" w:rsidRDefault="00425BAC">
      <w:pPr>
        <w:jc w:val="both"/>
      </w:pPr>
    </w:p>
    <w:p w14:paraId="604BD6B5" w14:textId="5878C59A" w:rsidR="00425BAC" w:rsidRDefault="00425BAC">
      <w:pPr>
        <w:jc w:val="both"/>
      </w:pPr>
    </w:p>
    <w:p w14:paraId="2C419BB5" w14:textId="77777777" w:rsidR="00425BAC" w:rsidRDefault="00425BAC">
      <w:pPr>
        <w:jc w:val="both"/>
      </w:pPr>
    </w:p>
    <w:p w14:paraId="5A7C4AA2" w14:textId="77777777" w:rsidR="005C1CB8" w:rsidRDefault="005C1CB8">
      <w:pPr>
        <w:jc w:val="both"/>
      </w:pPr>
    </w:p>
    <w:p w14:paraId="6D4811AC" w14:textId="33BFA698" w:rsidR="00B26288" w:rsidRDefault="00B26288">
      <w:pPr>
        <w:jc w:val="both"/>
      </w:pPr>
    </w:p>
    <w:p w14:paraId="5A66ED7C" w14:textId="1EBAD833" w:rsidR="00425BAC" w:rsidRDefault="00425BAC">
      <w:pPr>
        <w:jc w:val="both"/>
      </w:pPr>
    </w:p>
    <w:p w14:paraId="0104CD03" w14:textId="30398D36" w:rsidR="00425BAC" w:rsidRDefault="00425BAC">
      <w:pPr>
        <w:jc w:val="both"/>
      </w:pPr>
    </w:p>
    <w:p w14:paraId="2AEB0F09" w14:textId="16AC9703" w:rsidR="00425BAC" w:rsidRDefault="00425BAC">
      <w:pPr>
        <w:jc w:val="both"/>
      </w:pPr>
    </w:p>
    <w:p w14:paraId="762A1BE6" w14:textId="77777777" w:rsidR="00425BAC" w:rsidRDefault="00425BAC">
      <w:pPr>
        <w:jc w:val="both"/>
      </w:pPr>
    </w:p>
    <w:p w14:paraId="00DAF81D" w14:textId="77777777" w:rsidR="00B26288" w:rsidRDefault="00F76E92" w:rsidP="00B26288">
      <w:pPr>
        <w:jc w:val="center"/>
        <w:rPr>
          <w:rStyle w:val="Hyperlink"/>
          <w:b/>
          <w:sz w:val="36"/>
          <w:szCs w:val="36"/>
        </w:rPr>
      </w:pPr>
      <w:hyperlink r:id="rId8" w:history="1">
        <w:r w:rsidR="00B26288" w:rsidRPr="00B26288">
          <w:rPr>
            <w:rStyle w:val="Hyperlink"/>
            <w:b/>
            <w:sz w:val="36"/>
            <w:szCs w:val="36"/>
          </w:rPr>
          <w:t>www.brooksidesurgery.co.uk</w:t>
        </w:r>
      </w:hyperlink>
    </w:p>
    <w:p w14:paraId="6B6D1120" w14:textId="69F0F5FD" w:rsidR="005C1CB8" w:rsidRDefault="00425BAC" w:rsidP="00B26288">
      <w:pPr>
        <w:jc w:val="center"/>
        <w:rPr>
          <w:b/>
          <w:sz w:val="36"/>
          <w:szCs w:val="36"/>
        </w:rPr>
      </w:pPr>
      <w:r>
        <w:rPr>
          <w:b/>
          <w:sz w:val="36"/>
          <w:szCs w:val="36"/>
        </w:rPr>
        <w:t>Facebook/Instagram - @brooksidesurgerystretton</w:t>
      </w:r>
    </w:p>
    <w:p w14:paraId="10654755" w14:textId="77777777" w:rsidR="00F76E92" w:rsidRDefault="00F76E92" w:rsidP="00B26288">
      <w:pPr>
        <w:jc w:val="center"/>
        <w:rPr>
          <w:b/>
          <w:sz w:val="36"/>
          <w:szCs w:val="36"/>
        </w:rPr>
      </w:pPr>
    </w:p>
    <w:p w14:paraId="568093E5" w14:textId="77777777" w:rsidR="00F76E92" w:rsidRDefault="00F76E92" w:rsidP="00B26288">
      <w:pPr>
        <w:jc w:val="center"/>
        <w:rPr>
          <w:b/>
          <w:sz w:val="36"/>
          <w:szCs w:val="36"/>
        </w:rPr>
      </w:pPr>
    </w:p>
    <w:p w14:paraId="2208D953" w14:textId="77777777" w:rsidR="005C1CB8" w:rsidRPr="00071A2D" w:rsidRDefault="005C1CB8" w:rsidP="005C1CB8">
      <w:pPr>
        <w:pStyle w:val="NormalWeb"/>
        <w:shd w:val="clear" w:color="auto" w:fill="FFFFFF"/>
        <w:jc w:val="center"/>
        <w:rPr>
          <w:b/>
          <w:bCs/>
          <w:color w:val="000000"/>
          <w:sz w:val="28"/>
          <w:szCs w:val="28"/>
        </w:rPr>
      </w:pPr>
      <w:r w:rsidRPr="00071A2D">
        <w:rPr>
          <w:b/>
          <w:bCs/>
          <w:color w:val="000000"/>
          <w:sz w:val="28"/>
          <w:szCs w:val="28"/>
        </w:rPr>
        <w:t>Brookside Medical Team</w:t>
      </w:r>
    </w:p>
    <w:p w14:paraId="6C20E295" w14:textId="77777777" w:rsidR="0043759D" w:rsidRPr="00071A2D" w:rsidRDefault="0043759D" w:rsidP="0043759D">
      <w:pPr>
        <w:rPr>
          <w:sz w:val="28"/>
          <w:szCs w:val="28"/>
          <w:lang w:eastAsia="en-GB"/>
        </w:rPr>
      </w:pPr>
      <w:r w:rsidRPr="00071A2D">
        <w:rPr>
          <w:b/>
          <w:bCs/>
          <w:sz w:val="28"/>
          <w:szCs w:val="28"/>
          <w:lang w:eastAsia="en-GB"/>
        </w:rPr>
        <w:t xml:space="preserve">Dr Alex Watters </w:t>
      </w:r>
      <w:r w:rsidR="005C1CB8" w:rsidRPr="00071A2D">
        <w:rPr>
          <w:b/>
          <w:bCs/>
          <w:sz w:val="28"/>
          <w:szCs w:val="28"/>
          <w:lang w:eastAsia="en-GB"/>
        </w:rPr>
        <w:t xml:space="preserve">(GP Partner) </w:t>
      </w:r>
      <w:r w:rsidRPr="00071A2D">
        <w:rPr>
          <w:sz w:val="28"/>
          <w:szCs w:val="28"/>
          <w:lang w:eastAsia="en-GB"/>
        </w:rPr>
        <w:t>MBChB DRCOG MRCGP (female)</w:t>
      </w:r>
      <w:r w:rsidRPr="00071A2D">
        <w:rPr>
          <w:sz w:val="28"/>
          <w:szCs w:val="28"/>
          <w:lang w:eastAsia="en-GB"/>
        </w:rPr>
        <w:br/>
        <w:t>Dr Watters studied at Warwick University and qualified in 2008. She has an interest in Women’s Health, Family Planning and Paediatrics.</w:t>
      </w:r>
    </w:p>
    <w:p w14:paraId="44A16471" w14:textId="77777777" w:rsidR="0043759D" w:rsidRPr="00071A2D" w:rsidRDefault="0043759D" w:rsidP="0043759D">
      <w:pPr>
        <w:spacing w:line="336" w:lineRule="auto"/>
        <w:rPr>
          <w:rFonts w:ascii="Arial" w:hAnsi="Arial" w:cs="Arial"/>
          <w:b/>
          <w:bCs/>
          <w:color w:val="505050"/>
          <w:lang w:eastAsia="en-GB"/>
        </w:rPr>
      </w:pPr>
    </w:p>
    <w:p w14:paraId="7E9715B1" w14:textId="13263090" w:rsidR="0043759D" w:rsidRPr="00071A2D" w:rsidRDefault="0043759D" w:rsidP="00575377">
      <w:pPr>
        <w:rPr>
          <w:sz w:val="28"/>
          <w:szCs w:val="28"/>
          <w:lang w:eastAsia="en-GB"/>
        </w:rPr>
      </w:pPr>
      <w:r w:rsidRPr="00071A2D">
        <w:rPr>
          <w:b/>
          <w:bCs/>
          <w:sz w:val="28"/>
          <w:szCs w:val="28"/>
          <w:lang w:eastAsia="en-GB"/>
        </w:rPr>
        <w:t xml:space="preserve">Dr </w:t>
      </w:r>
      <w:r w:rsidR="00B84057" w:rsidRPr="00071A2D">
        <w:rPr>
          <w:b/>
          <w:bCs/>
          <w:sz w:val="28"/>
          <w:szCs w:val="28"/>
          <w:lang w:eastAsia="en-GB"/>
        </w:rPr>
        <w:t>Jon</w:t>
      </w:r>
      <w:r w:rsidR="008F4A74" w:rsidRPr="00071A2D">
        <w:rPr>
          <w:b/>
          <w:bCs/>
          <w:sz w:val="28"/>
          <w:szCs w:val="28"/>
          <w:lang w:eastAsia="en-GB"/>
        </w:rPr>
        <w:t>athan</w:t>
      </w:r>
      <w:r w:rsidR="00B84057" w:rsidRPr="00071A2D">
        <w:rPr>
          <w:b/>
          <w:bCs/>
          <w:sz w:val="28"/>
          <w:szCs w:val="28"/>
          <w:lang w:eastAsia="en-GB"/>
        </w:rPr>
        <w:t xml:space="preserve"> Menon</w:t>
      </w:r>
      <w:r w:rsidR="005C1CB8" w:rsidRPr="00071A2D">
        <w:rPr>
          <w:b/>
          <w:bCs/>
          <w:sz w:val="28"/>
          <w:szCs w:val="28"/>
          <w:lang w:eastAsia="en-GB"/>
        </w:rPr>
        <w:t xml:space="preserve"> (GP Partner)</w:t>
      </w:r>
      <w:r w:rsidRPr="00071A2D">
        <w:rPr>
          <w:b/>
          <w:bCs/>
          <w:sz w:val="28"/>
          <w:szCs w:val="28"/>
          <w:lang w:eastAsia="en-GB"/>
        </w:rPr>
        <w:t xml:space="preserve"> </w:t>
      </w:r>
      <w:proofErr w:type="spellStart"/>
      <w:proofErr w:type="gramStart"/>
      <w:r w:rsidR="00575377" w:rsidRPr="00071A2D">
        <w:rPr>
          <w:sz w:val="28"/>
          <w:szCs w:val="28"/>
          <w:lang w:eastAsia="en-GB"/>
        </w:rPr>
        <w:t>MUDr</w:t>
      </w:r>
      <w:proofErr w:type="spellEnd"/>
      <w:r w:rsidR="00575377" w:rsidRPr="00071A2D">
        <w:rPr>
          <w:sz w:val="28"/>
          <w:szCs w:val="28"/>
          <w:lang w:eastAsia="en-GB"/>
        </w:rPr>
        <w:t xml:space="preserve">  MRCGP</w:t>
      </w:r>
      <w:proofErr w:type="gramEnd"/>
      <w:r w:rsidRPr="00071A2D">
        <w:rPr>
          <w:sz w:val="28"/>
          <w:szCs w:val="28"/>
          <w:lang w:eastAsia="en-GB"/>
        </w:rPr>
        <w:t xml:space="preserve"> </w:t>
      </w:r>
      <w:r w:rsidRPr="00071A2D">
        <w:rPr>
          <w:sz w:val="28"/>
          <w:szCs w:val="28"/>
          <w:lang w:eastAsia="en-GB"/>
        </w:rPr>
        <w:br/>
      </w:r>
      <w:r w:rsidR="005C1CB8" w:rsidRPr="00071A2D">
        <w:rPr>
          <w:sz w:val="28"/>
          <w:szCs w:val="28"/>
          <w:lang w:eastAsia="en-GB"/>
        </w:rPr>
        <w:t xml:space="preserve">Dr Menon studied at Charles University, Prague and qualified in 2009. His interests are Diabetes, </w:t>
      </w:r>
      <w:proofErr w:type="spellStart"/>
      <w:r w:rsidR="005C1CB8" w:rsidRPr="00071A2D">
        <w:rPr>
          <w:sz w:val="28"/>
          <w:szCs w:val="28"/>
          <w:lang w:eastAsia="en-GB"/>
        </w:rPr>
        <w:t>Musculoskeletel</w:t>
      </w:r>
      <w:proofErr w:type="spellEnd"/>
      <w:r w:rsidR="005C1CB8" w:rsidRPr="00071A2D">
        <w:rPr>
          <w:sz w:val="28"/>
          <w:szCs w:val="28"/>
          <w:lang w:eastAsia="en-GB"/>
        </w:rPr>
        <w:t xml:space="preserve"> Medicine and Men's Health. Dr Menon is one of the training doctors in the practice supporting our GP Registrars. Sport is a particular passion with Rugby and Triathlon dominating most of his spare time (when not tearing after his children).</w:t>
      </w:r>
    </w:p>
    <w:p w14:paraId="052834EB" w14:textId="1F3EACC6" w:rsidR="00F104C4" w:rsidRPr="00071A2D" w:rsidRDefault="00F104C4">
      <w:pPr>
        <w:jc w:val="both"/>
        <w:rPr>
          <w:b/>
          <w:bCs/>
          <w:sz w:val="28"/>
          <w:szCs w:val="28"/>
        </w:rPr>
      </w:pPr>
    </w:p>
    <w:p w14:paraId="4276EF7D" w14:textId="0B85D321" w:rsidR="008F4A74" w:rsidRPr="00071A2D" w:rsidRDefault="008F4A74">
      <w:pPr>
        <w:jc w:val="both"/>
        <w:rPr>
          <w:color w:val="2C3E50"/>
          <w:sz w:val="28"/>
          <w:szCs w:val="28"/>
          <w:shd w:val="clear" w:color="auto" w:fill="FFFFFF"/>
        </w:rPr>
      </w:pPr>
      <w:r w:rsidRPr="00071A2D">
        <w:rPr>
          <w:b/>
          <w:bCs/>
          <w:sz w:val="28"/>
          <w:szCs w:val="28"/>
        </w:rPr>
        <w:t xml:space="preserve">Dr Nick Tyrrell (Salaried GP) </w:t>
      </w:r>
      <w:r w:rsidRPr="00071A2D">
        <w:rPr>
          <w:color w:val="2C3E50"/>
          <w:sz w:val="28"/>
          <w:szCs w:val="28"/>
          <w:shd w:val="clear" w:color="auto" w:fill="FFFFFF"/>
        </w:rPr>
        <w:t>MBChB, BSc (Hons)</w:t>
      </w:r>
    </w:p>
    <w:p w14:paraId="280150E3" w14:textId="1153C0BA" w:rsidR="008F4A74" w:rsidRPr="00071A2D" w:rsidRDefault="008F4A74">
      <w:pPr>
        <w:jc w:val="both"/>
        <w:rPr>
          <w:sz w:val="28"/>
          <w:szCs w:val="28"/>
        </w:rPr>
      </w:pPr>
      <w:r w:rsidRPr="00071A2D">
        <w:rPr>
          <w:sz w:val="28"/>
          <w:szCs w:val="28"/>
          <w:shd w:val="clear" w:color="auto" w:fill="FFFFFF"/>
        </w:rPr>
        <w:t>Dr Tyrrell studied at The University of Manchester before studying Medicine at Warwick Medical School and qualified in 2012. He has since worked in a variety of hospital posts in Merseyside and the West Midlands. His interests include musculoskeletal medicine and minor surgery. Nick originally trained here as a GP Registrar but has now re-joined the team as a fully qualified GP.</w:t>
      </w:r>
    </w:p>
    <w:p w14:paraId="13317DCC" w14:textId="6CB3AAE9" w:rsidR="008F4A74" w:rsidRPr="00071A2D" w:rsidRDefault="008F4A74">
      <w:pPr>
        <w:jc w:val="both"/>
        <w:rPr>
          <w:b/>
          <w:bCs/>
          <w:sz w:val="28"/>
          <w:szCs w:val="28"/>
        </w:rPr>
      </w:pPr>
    </w:p>
    <w:p w14:paraId="43B0A880" w14:textId="3774F6FC" w:rsidR="008F4A74" w:rsidRPr="00071A2D" w:rsidRDefault="008F4A74">
      <w:pPr>
        <w:jc w:val="both"/>
        <w:rPr>
          <w:sz w:val="28"/>
          <w:szCs w:val="28"/>
        </w:rPr>
      </w:pPr>
      <w:r w:rsidRPr="00071A2D">
        <w:rPr>
          <w:b/>
          <w:bCs/>
          <w:sz w:val="28"/>
          <w:szCs w:val="28"/>
        </w:rPr>
        <w:t xml:space="preserve">Dr Benjamin Thurlow (Salaried GP) </w:t>
      </w:r>
      <w:r w:rsidRPr="00071A2D">
        <w:rPr>
          <w:sz w:val="28"/>
          <w:szCs w:val="28"/>
          <w:shd w:val="clear" w:color="auto" w:fill="FFFFFF"/>
        </w:rPr>
        <w:t>MBChB, MRCGP, BSc (Hons)</w:t>
      </w:r>
    </w:p>
    <w:p w14:paraId="0A186546" w14:textId="7C7F2AD2" w:rsidR="008F4A74" w:rsidRPr="00071A2D" w:rsidRDefault="008F4A74">
      <w:pPr>
        <w:jc w:val="both"/>
        <w:rPr>
          <w:b/>
          <w:bCs/>
          <w:sz w:val="28"/>
          <w:szCs w:val="28"/>
        </w:rPr>
      </w:pPr>
      <w:r w:rsidRPr="00071A2D">
        <w:rPr>
          <w:sz w:val="28"/>
          <w:szCs w:val="28"/>
          <w:shd w:val="clear" w:color="auto" w:fill="FFFFFF"/>
        </w:rPr>
        <w:t>Dr Thurlow studied for a BSc in Anatomy and Physiology at the University of Leeds before completing Medicine at the University of Warwick where he qualified in 2005. He has worked as a full time GP in Rugby for the last 13 years. His areas of interest include Dermatology and Cardiology. Outside of Medicine, Dr Thurlow is a keen Cyclist.</w:t>
      </w:r>
    </w:p>
    <w:p w14:paraId="3972C53C" w14:textId="77777777" w:rsidR="008F4A74" w:rsidRPr="00071A2D" w:rsidRDefault="008F4A74">
      <w:pPr>
        <w:jc w:val="both"/>
        <w:rPr>
          <w:b/>
          <w:bCs/>
          <w:sz w:val="28"/>
          <w:szCs w:val="28"/>
        </w:rPr>
      </w:pPr>
    </w:p>
    <w:p w14:paraId="7282DA88" w14:textId="77777777" w:rsidR="005C1CB8" w:rsidRPr="00071A2D" w:rsidRDefault="00AF5DDE">
      <w:pPr>
        <w:jc w:val="both"/>
        <w:rPr>
          <w:sz w:val="28"/>
          <w:szCs w:val="28"/>
        </w:rPr>
      </w:pPr>
      <w:r w:rsidRPr="00071A2D">
        <w:rPr>
          <w:b/>
          <w:bCs/>
          <w:sz w:val="28"/>
          <w:szCs w:val="28"/>
        </w:rPr>
        <w:t xml:space="preserve">Pat </w:t>
      </w:r>
      <w:proofErr w:type="spellStart"/>
      <w:r w:rsidRPr="00071A2D">
        <w:rPr>
          <w:b/>
          <w:bCs/>
          <w:sz w:val="28"/>
          <w:szCs w:val="28"/>
        </w:rPr>
        <w:t>Ditchfield</w:t>
      </w:r>
      <w:proofErr w:type="spellEnd"/>
      <w:r w:rsidR="00FE1AB5" w:rsidRPr="00071A2D">
        <w:rPr>
          <w:b/>
          <w:bCs/>
          <w:sz w:val="28"/>
          <w:szCs w:val="28"/>
        </w:rPr>
        <w:t xml:space="preserve"> RGN (Practice Nurse)</w:t>
      </w:r>
      <w:r w:rsidR="00FC5B87" w:rsidRPr="00071A2D">
        <w:rPr>
          <w:sz w:val="28"/>
          <w:szCs w:val="28"/>
        </w:rPr>
        <w:t xml:space="preserve"> </w:t>
      </w:r>
    </w:p>
    <w:p w14:paraId="21069855" w14:textId="77777777" w:rsidR="00F104C4" w:rsidRPr="00071A2D" w:rsidRDefault="005C1CB8">
      <w:pPr>
        <w:jc w:val="both"/>
        <w:rPr>
          <w:sz w:val="28"/>
          <w:szCs w:val="28"/>
        </w:rPr>
      </w:pPr>
      <w:r w:rsidRPr="00071A2D">
        <w:rPr>
          <w:sz w:val="28"/>
          <w:szCs w:val="28"/>
        </w:rPr>
        <w:t xml:space="preserve">Pat first joined the Practice in 2004 and then returned in 2011 following a year working in Coventry as a Specialist Respiratory Nurse. She has a diploma in chronic disease management with a particular interest in respiratory conditions. Pat leads our asthma and COPD clinics but is also available for a range of nurse </w:t>
      </w:r>
      <w:proofErr w:type="gramStart"/>
      <w:r w:rsidRPr="00071A2D">
        <w:rPr>
          <w:sz w:val="28"/>
          <w:szCs w:val="28"/>
        </w:rPr>
        <w:t>appointments</w:t>
      </w:r>
      <w:proofErr w:type="gramEnd"/>
    </w:p>
    <w:p w14:paraId="150EB159" w14:textId="77777777" w:rsidR="00575377" w:rsidRPr="00071A2D" w:rsidRDefault="00575377">
      <w:pPr>
        <w:jc w:val="both"/>
        <w:rPr>
          <w:sz w:val="28"/>
          <w:szCs w:val="28"/>
        </w:rPr>
      </w:pPr>
    </w:p>
    <w:p w14:paraId="6FB66D35" w14:textId="192941A0" w:rsidR="005C1CB8" w:rsidRPr="00071A2D" w:rsidRDefault="008F4A74">
      <w:pPr>
        <w:jc w:val="both"/>
        <w:rPr>
          <w:b/>
          <w:sz w:val="28"/>
          <w:szCs w:val="28"/>
        </w:rPr>
      </w:pPr>
      <w:r w:rsidRPr="00071A2D">
        <w:rPr>
          <w:b/>
          <w:sz w:val="28"/>
          <w:szCs w:val="28"/>
        </w:rPr>
        <w:t>Harriet Smith (Practice Nurse)</w:t>
      </w:r>
    </w:p>
    <w:p w14:paraId="45C435C9" w14:textId="70CAAC8D" w:rsidR="00BF6247" w:rsidRDefault="008F4A74">
      <w:pPr>
        <w:jc w:val="both"/>
        <w:rPr>
          <w:sz w:val="28"/>
          <w:szCs w:val="28"/>
        </w:rPr>
      </w:pPr>
      <w:r w:rsidRPr="00071A2D">
        <w:rPr>
          <w:sz w:val="28"/>
          <w:szCs w:val="28"/>
        </w:rPr>
        <w:t>Harriet came back to nursing in 2019 after having 15 years out to pursue other interests and raise a family. Harriet helps Dr Menon with our Chronic Disease Clinic and is also available for a variety of nursing appointments.</w:t>
      </w:r>
    </w:p>
    <w:p w14:paraId="2A4A8DB1" w14:textId="092A8B82" w:rsidR="00071A2D" w:rsidRDefault="00071A2D">
      <w:pPr>
        <w:jc w:val="both"/>
        <w:rPr>
          <w:sz w:val="28"/>
          <w:szCs w:val="28"/>
        </w:rPr>
      </w:pPr>
    </w:p>
    <w:p w14:paraId="4036A34A" w14:textId="0B23160B" w:rsidR="00071A2D" w:rsidRDefault="00071A2D">
      <w:pPr>
        <w:jc w:val="both"/>
        <w:rPr>
          <w:sz w:val="28"/>
          <w:szCs w:val="28"/>
        </w:rPr>
      </w:pPr>
    </w:p>
    <w:p w14:paraId="5C115466" w14:textId="1FDFB3EF" w:rsidR="00071A2D" w:rsidRDefault="00071A2D">
      <w:pPr>
        <w:jc w:val="both"/>
        <w:rPr>
          <w:sz w:val="28"/>
          <w:szCs w:val="28"/>
        </w:rPr>
      </w:pPr>
    </w:p>
    <w:p w14:paraId="64069A5C" w14:textId="6C5CA0A6" w:rsidR="00071A2D" w:rsidRDefault="00071A2D">
      <w:pPr>
        <w:jc w:val="both"/>
        <w:rPr>
          <w:sz w:val="28"/>
          <w:szCs w:val="28"/>
        </w:rPr>
      </w:pPr>
    </w:p>
    <w:p w14:paraId="388BE95B" w14:textId="77777777" w:rsidR="00071A2D" w:rsidRPr="00071A2D" w:rsidRDefault="00071A2D">
      <w:pPr>
        <w:jc w:val="both"/>
        <w:rPr>
          <w:sz w:val="28"/>
          <w:szCs w:val="28"/>
        </w:rPr>
      </w:pPr>
    </w:p>
    <w:p w14:paraId="5E04828D" w14:textId="6E1155A7" w:rsidR="00425BAC" w:rsidRPr="00071A2D" w:rsidRDefault="00425BAC">
      <w:pPr>
        <w:jc w:val="both"/>
        <w:rPr>
          <w:sz w:val="28"/>
          <w:szCs w:val="28"/>
        </w:rPr>
      </w:pPr>
    </w:p>
    <w:p w14:paraId="3E19F4F3" w14:textId="5A05458C" w:rsidR="00425BAC" w:rsidRPr="00071A2D" w:rsidRDefault="00425BAC" w:rsidP="00425BAC">
      <w:pPr>
        <w:jc w:val="center"/>
        <w:rPr>
          <w:b/>
          <w:bCs/>
          <w:sz w:val="28"/>
          <w:szCs w:val="28"/>
        </w:rPr>
      </w:pPr>
      <w:r w:rsidRPr="00071A2D">
        <w:rPr>
          <w:b/>
          <w:bCs/>
          <w:sz w:val="28"/>
          <w:szCs w:val="28"/>
        </w:rPr>
        <w:t>The Extended Team</w:t>
      </w:r>
    </w:p>
    <w:p w14:paraId="1749DF08" w14:textId="77777777" w:rsidR="00425BAC" w:rsidRPr="00071A2D" w:rsidRDefault="00425BAC" w:rsidP="00425BAC">
      <w:pPr>
        <w:jc w:val="center"/>
        <w:rPr>
          <w:b/>
          <w:bCs/>
          <w:sz w:val="28"/>
          <w:szCs w:val="28"/>
        </w:rPr>
      </w:pPr>
    </w:p>
    <w:p w14:paraId="04D6ECFE" w14:textId="670A7DA9" w:rsidR="00425BAC" w:rsidRPr="00071A2D" w:rsidRDefault="00425BAC" w:rsidP="00425BAC">
      <w:pPr>
        <w:jc w:val="both"/>
        <w:rPr>
          <w:sz w:val="28"/>
          <w:szCs w:val="28"/>
        </w:rPr>
      </w:pPr>
      <w:r w:rsidRPr="00071A2D">
        <w:rPr>
          <w:b/>
          <w:bCs/>
          <w:sz w:val="28"/>
          <w:szCs w:val="28"/>
        </w:rPr>
        <w:t xml:space="preserve">Receptionists: Sue, </w:t>
      </w:r>
      <w:r w:rsidR="00AC6369" w:rsidRPr="00071A2D">
        <w:rPr>
          <w:b/>
          <w:bCs/>
          <w:sz w:val="28"/>
          <w:szCs w:val="28"/>
        </w:rPr>
        <w:t>Stacey,</w:t>
      </w:r>
      <w:r w:rsidR="00AC6369">
        <w:rPr>
          <w:b/>
          <w:bCs/>
          <w:sz w:val="28"/>
          <w:szCs w:val="28"/>
        </w:rPr>
        <w:t xml:space="preserve"> and</w:t>
      </w:r>
      <w:r w:rsidRPr="00071A2D">
        <w:rPr>
          <w:b/>
          <w:bCs/>
          <w:sz w:val="28"/>
          <w:szCs w:val="28"/>
        </w:rPr>
        <w:t xml:space="preserve"> Nicki </w:t>
      </w:r>
      <w:r w:rsidRPr="00071A2D">
        <w:rPr>
          <w:sz w:val="28"/>
          <w:szCs w:val="28"/>
        </w:rPr>
        <w:t>are your first point of contact and will help with any queries you have and make appointments.  They will help you as much as possible but cannot give any medical advice.</w:t>
      </w:r>
    </w:p>
    <w:p w14:paraId="05EA115C" w14:textId="77777777" w:rsidR="00425BAC" w:rsidRPr="00071A2D" w:rsidRDefault="00425BAC" w:rsidP="00425BAC">
      <w:pPr>
        <w:jc w:val="both"/>
        <w:rPr>
          <w:sz w:val="28"/>
          <w:szCs w:val="28"/>
        </w:rPr>
      </w:pPr>
    </w:p>
    <w:p w14:paraId="444E702A" w14:textId="5F0381FE" w:rsidR="00425BAC" w:rsidRPr="00071A2D" w:rsidRDefault="00425BAC" w:rsidP="00425BAC">
      <w:pPr>
        <w:jc w:val="both"/>
        <w:rPr>
          <w:sz w:val="28"/>
          <w:szCs w:val="28"/>
        </w:rPr>
      </w:pPr>
      <w:r w:rsidRPr="00071A2D">
        <w:rPr>
          <w:b/>
          <w:bCs/>
          <w:sz w:val="28"/>
          <w:szCs w:val="28"/>
        </w:rPr>
        <w:t xml:space="preserve">Dispensers: Juliet, Karen, Ashley, Steve, </w:t>
      </w:r>
      <w:r w:rsidR="00AC6369" w:rsidRPr="00071A2D">
        <w:rPr>
          <w:b/>
          <w:bCs/>
          <w:sz w:val="28"/>
          <w:szCs w:val="28"/>
        </w:rPr>
        <w:t>Jess,</w:t>
      </w:r>
      <w:r w:rsidRPr="00071A2D">
        <w:rPr>
          <w:b/>
          <w:bCs/>
          <w:sz w:val="28"/>
          <w:szCs w:val="28"/>
        </w:rPr>
        <w:t xml:space="preserve"> and </w:t>
      </w:r>
      <w:r w:rsidR="00AC6369">
        <w:rPr>
          <w:b/>
          <w:bCs/>
          <w:sz w:val="28"/>
          <w:szCs w:val="28"/>
        </w:rPr>
        <w:t>Polly</w:t>
      </w:r>
      <w:r w:rsidRPr="00071A2D">
        <w:rPr>
          <w:b/>
          <w:bCs/>
          <w:sz w:val="28"/>
          <w:szCs w:val="28"/>
        </w:rPr>
        <w:t xml:space="preserve"> </w:t>
      </w:r>
      <w:r w:rsidRPr="00071A2D">
        <w:rPr>
          <w:sz w:val="28"/>
          <w:szCs w:val="28"/>
        </w:rPr>
        <w:t xml:space="preserve">dispense the medicines that the Doctors prescribe. Many medical conditions need </w:t>
      </w:r>
      <w:proofErr w:type="gramStart"/>
      <w:r w:rsidRPr="00071A2D">
        <w:rPr>
          <w:sz w:val="28"/>
          <w:szCs w:val="28"/>
        </w:rPr>
        <w:t>monitoring</w:t>
      </w:r>
      <w:proofErr w:type="gramEnd"/>
      <w:r w:rsidRPr="00071A2D">
        <w:rPr>
          <w:sz w:val="28"/>
          <w:szCs w:val="28"/>
        </w:rPr>
        <w:t xml:space="preserve"> and they will inform you when a </w:t>
      </w:r>
      <w:proofErr w:type="spellStart"/>
      <w:r w:rsidRPr="00071A2D">
        <w:rPr>
          <w:sz w:val="28"/>
          <w:szCs w:val="28"/>
        </w:rPr>
        <w:t>check up</w:t>
      </w:r>
      <w:proofErr w:type="spellEnd"/>
      <w:r w:rsidRPr="00071A2D">
        <w:rPr>
          <w:sz w:val="28"/>
          <w:szCs w:val="28"/>
        </w:rPr>
        <w:t xml:space="preserve"> is due.  They liaise each morning with the Doctors.  Requests for repeat prescriptions should be made using your repeat request form</w:t>
      </w:r>
      <w:r w:rsidR="00AC6369">
        <w:rPr>
          <w:sz w:val="28"/>
          <w:szCs w:val="28"/>
        </w:rPr>
        <w:t xml:space="preserve">, NHS </w:t>
      </w:r>
      <w:proofErr w:type="gramStart"/>
      <w:r w:rsidR="00AC6369">
        <w:rPr>
          <w:sz w:val="28"/>
          <w:szCs w:val="28"/>
        </w:rPr>
        <w:t>App</w:t>
      </w:r>
      <w:proofErr w:type="gramEnd"/>
      <w:r w:rsidR="00AC6369">
        <w:rPr>
          <w:sz w:val="28"/>
          <w:szCs w:val="28"/>
        </w:rPr>
        <w:t xml:space="preserve"> or an online request via our website. </w:t>
      </w:r>
    </w:p>
    <w:p w14:paraId="0570A3E2" w14:textId="77777777" w:rsidR="00425BAC" w:rsidRPr="00071A2D" w:rsidRDefault="00425BAC" w:rsidP="00425BAC">
      <w:pPr>
        <w:jc w:val="both"/>
        <w:rPr>
          <w:sz w:val="28"/>
          <w:szCs w:val="28"/>
        </w:rPr>
      </w:pPr>
    </w:p>
    <w:p w14:paraId="1031D553" w14:textId="6E6A40EC" w:rsidR="00425BAC" w:rsidRPr="00071A2D" w:rsidRDefault="00425BAC" w:rsidP="00425BAC">
      <w:pPr>
        <w:jc w:val="both"/>
        <w:rPr>
          <w:sz w:val="28"/>
          <w:szCs w:val="28"/>
        </w:rPr>
      </w:pPr>
      <w:r w:rsidRPr="00071A2D">
        <w:rPr>
          <w:b/>
          <w:bCs/>
          <w:sz w:val="28"/>
          <w:szCs w:val="28"/>
        </w:rPr>
        <w:t>Secretary: Denise</w:t>
      </w:r>
      <w:r w:rsidRPr="00071A2D">
        <w:rPr>
          <w:sz w:val="28"/>
          <w:szCs w:val="28"/>
        </w:rPr>
        <w:t xml:space="preserve"> first came here as an Administrative Assistant but took over as Secretary in 2022. She carries out secretarial duties and arranges referrals to hospitals and covers Reception when needed.</w:t>
      </w:r>
    </w:p>
    <w:p w14:paraId="7D498D00" w14:textId="77777777" w:rsidR="00425BAC" w:rsidRPr="00071A2D" w:rsidRDefault="00425BAC" w:rsidP="00425BAC">
      <w:pPr>
        <w:jc w:val="both"/>
        <w:rPr>
          <w:sz w:val="28"/>
          <w:szCs w:val="28"/>
        </w:rPr>
      </w:pPr>
    </w:p>
    <w:p w14:paraId="0142DD38" w14:textId="3A2522F8" w:rsidR="00425BAC" w:rsidRPr="00071A2D" w:rsidRDefault="00425BAC" w:rsidP="00425BAC">
      <w:pPr>
        <w:jc w:val="both"/>
        <w:rPr>
          <w:sz w:val="28"/>
          <w:szCs w:val="28"/>
        </w:rPr>
      </w:pPr>
      <w:r w:rsidRPr="00071A2D">
        <w:rPr>
          <w:b/>
          <w:sz w:val="28"/>
          <w:szCs w:val="28"/>
        </w:rPr>
        <w:t xml:space="preserve">Practice Administration: </w:t>
      </w:r>
      <w:r w:rsidRPr="00071A2D">
        <w:rPr>
          <w:b/>
          <w:bCs/>
          <w:sz w:val="28"/>
          <w:szCs w:val="28"/>
        </w:rPr>
        <w:t>Georgia</w:t>
      </w:r>
      <w:r w:rsidRPr="00071A2D">
        <w:rPr>
          <w:sz w:val="28"/>
          <w:szCs w:val="28"/>
        </w:rPr>
        <w:t xml:space="preserve"> is our Practice Administrator and Adult Named Safeguarding Co-ordinator. She is responsible for a range of administrative duties and the digital innovation of the surgery. As well as this, she manages the appointment book system, social </w:t>
      </w:r>
      <w:proofErr w:type="gramStart"/>
      <w:r w:rsidRPr="00071A2D">
        <w:rPr>
          <w:sz w:val="28"/>
          <w:szCs w:val="28"/>
        </w:rPr>
        <w:t>media</w:t>
      </w:r>
      <w:proofErr w:type="gramEnd"/>
      <w:r w:rsidRPr="00071A2D">
        <w:rPr>
          <w:sz w:val="28"/>
          <w:szCs w:val="28"/>
        </w:rPr>
        <w:t xml:space="preserve"> and website. She also helps cover Reception, Dispensary and Secretarial duties when needed.</w:t>
      </w:r>
    </w:p>
    <w:p w14:paraId="052DDDAD" w14:textId="77777777" w:rsidR="00425BAC" w:rsidRPr="00071A2D" w:rsidRDefault="00425BAC" w:rsidP="00425BAC">
      <w:pPr>
        <w:jc w:val="both"/>
        <w:rPr>
          <w:sz w:val="28"/>
          <w:szCs w:val="28"/>
        </w:rPr>
      </w:pPr>
    </w:p>
    <w:p w14:paraId="7D2D6204" w14:textId="534582E8" w:rsidR="00425BAC" w:rsidRPr="00071A2D" w:rsidRDefault="00425BAC" w:rsidP="00425BAC">
      <w:pPr>
        <w:jc w:val="both"/>
        <w:rPr>
          <w:sz w:val="28"/>
          <w:szCs w:val="28"/>
        </w:rPr>
      </w:pPr>
      <w:r w:rsidRPr="00071A2D">
        <w:rPr>
          <w:b/>
          <w:bCs/>
          <w:sz w:val="28"/>
          <w:szCs w:val="28"/>
        </w:rPr>
        <w:t>Practice Manager: Madeleine Clark is</w:t>
      </w:r>
      <w:r w:rsidRPr="00071A2D">
        <w:rPr>
          <w:sz w:val="28"/>
          <w:szCs w:val="28"/>
        </w:rPr>
        <w:t xml:space="preserve"> responsible for the administration of the practice and welcomes any comments you may have on the service you receive. </w:t>
      </w:r>
    </w:p>
    <w:p w14:paraId="511627E4" w14:textId="77777777" w:rsidR="00425BAC" w:rsidRPr="00071A2D" w:rsidRDefault="00425BAC" w:rsidP="00425BAC">
      <w:pPr>
        <w:jc w:val="both"/>
        <w:rPr>
          <w:sz w:val="28"/>
          <w:szCs w:val="28"/>
        </w:rPr>
      </w:pPr>
    </w:p>
    <w:p w14:paraId="10C68C57" w14:textId="0A56FEDD" w:rsidR="008F4A74" w:rsidRPr="00071A2D" w:rsidRDefault="008F4A74">
      <w:pPr>
        <w:jc w:val="both"/>
        <w:rPr>
          <w:b/>
          <w:bCs/>
          <w:sz w:val="28"/>
          <w:szCs w:val="28"/>
        </w:rPr>
      </w:pPr>
      <w:r w:rsidRPr="00071A2D">
        <w:rPr>
          <w:b/>
          <w:bCs/>
          <w:sz w:val="28"/>
          <w:szCs w:val="28"/>
        </w:rPr>
        <w:t>Community Midwife</w:t>
      </w:r>
    </w:p>
    <w:p w14:paraId="61925F08" w14:textId="3536E1D6" w:rsidR="008F4A74" w:rsidRPr="00071A2D" w:rsidRDefault="008F4A74">
      <w:pPr>
        <w:jc w:val="both"/>
        <w:rPr>
          <w:sz w:val="28"/>
          <w:szCs w:val="28"/>
        </w:rPr>
      </w:pPr>
      <w:r w:rsidRPr="00071A2D">
        <w:rPr>
          <w:sz w:val="28"/>
          <w:szCs w:val="28"/>
        </w:rPr>
        <w:t>Our midwife sees all our pregnant ladies for their routine antenatal care and looks after them for the first few weeks after delivery. She holds her clinic on Monday afternoons.</w:t>
      </w:r>
    </w:p>
    <w:p w14:paraId="15828C90" w14:textId="77777777" w:rsidR="008F4A74" w:rsidRPr="00071A2D" w:rsidRDefault="008F4A74">
      <w:pPr>
        <w:jc w:val="both"/>
        <w:rPr>
          <w:sz w:val="28"/>
          <w:szCs w:val="28"/>
        </w:rPr>
      </w:pPr>
    </w:p>
    <w:p w14:paraId="386C529C" w14:textId="77777777" w:rsidR="00FE1AB5" w:rsidRPr="00071A2D" w:rsidRDefault="00FE1AB5">
      <w:pPr>
        <w:jc w:val="both"/>
        <w:rPr>
          <w:sz w:val="28"/>
          <w:szCs w:val="28"/>
        </w:rPr>
      </w:pPr>
      <w:r w:rsidRPr="00071A2D">
        <w:rPr>
          <w:sz w:val="28"/>
          <w:szCs w:val="28"/>
        </w:rPr>
        <w:t xml:space="preserve">The </w:t>
      </w:r>
      <w:r w:rsidRPr="00071A2D">
        <w:rPr>
          <w:b/>
          <w:sz w:val="28"/>
          <w:szCs w:val="28"/>
        </w:rPr>
        <w:t>District Nursing</w:t>
      </w:r>
      <w:r w:rsidRPr="00071A2D">
        <w:rPr>
          <w:sz w:val="28"/>
          <w:szCs w:val="28"/>
        </w:rPr>
        <w:t xml:space="preserve"> </w:t>
      </w:r>
      <w:proofErr w:type="gramStart"/>
      <w:r w:rsidRPr="00071A2D">
        <w:rPr>
          <w:sz w:val="28"/>
          <w:szCs w:val="28"/>
        </w:rPr>
        <w:t>team work</w:t>
      </w:r>
      <w:proofErr w:type="gramEnd"/>
      <w:r w:rsidRPr="00071A2D">
        <w:rPr>
          <w:sz w:val="28"/>
          <w:szCs w:val="28"/>
        </w:rPr>
        <w:t xml:space="preserve"> with the practice in the</w:t>
      </w:r>
      <w:r w:rsidR="004B4613" w:rsidRPr="00071A2D">
        <w:rPr>
          <w:sz w:val="28"/>
          <w:szCs w:val="28"/>
        </w:rPr>
        <w:t xml:space="preserve"> care of our housebound patients. </w:t>
      </w:r>
      <w:r w:rsidRPr="00071A2D">
        <w:rPr>
          <w:sz w:val="28"/>
          <w:szCs w:val="28"/>
        </w:rPr>
        <w:t xml:space="preserve">They liaise closely with the doctors and the Practice Nurses </w:t>
      </w:r>
    </w:p>
    <w:p w14:paraId="2EA9F022" w14:textId="77777777" w:rsidR="00FE1AB5" w:rsidRPr="00071A2D" w:rsidRDefault="00FE1AB5">
      <w:pPr>
        <w:jc w:val="both"/>
        <w:rPr>
          <w:sz w:val="28"/>
          <w:szCs w:val="28"/>
        </w:rPr>
      </w:pPr>
    </w:p>
    <w:p w14:paraId="24FF77AC" w14:textId="77777777" w:rsidR="00425BAC" w:rsidRPr="00071A2D" w:rsidRDefault="00425BAC" w:rsidP="00425BAC">
      <w:pPr>
        <w:rPr>
          <w:sz w:val="28"/>
          <w:szCs w:val="28"/>
        </w:rPr>
      </w:pPr>
      <w:r w:rsidRPr="00071A2D">
        <w:rPr>
          <w:sz w:val="28"/>
          <w:szCs w:val="28"/>
        </w:rPr>
        <w:t xml:space="preserve">We also have a range of staff supplied to us that work throughout all the </w:t>
      </w:r>
      <w:proofErr w:type="gramStart"/>
      <w:r w:rsidRPr="00071A2D">
        <w:rPr>
          <w:sz w:val="28"/>
          <w:szCs w:val="28"/>
        </w:rPr>
        <w:t>doctors</w:t>
      </w:r>
      <w:proofErr w:type="gramEnd"/>
      <w:r w:rsidRPr="00071A2D">
        <w:rPr>
          <w:sz w:val="28"/>
          <w:szCs w:val="28"/>
        </w:rPr>
        <w:t xml:space="preserve"> surgeries in Rugby to support GP's by providing patients with specialist care. These include a first contact physio, dietician, pharmacy technician, community pharmacist, social prescriber, and a mental health liaison. </w:t>
      </w:r>
    </w:p>
    <w:p w14:paraId="20180174" w14:textId="6A841502" w:rsidR="00425BAC" w:rsidRDefault="00425BAC" w:rsidP="00425BAC">
      <w:pPr>
        <w:rPr>
          <w:sz w:val="28"/>
          <w:szCs w:val="28"/>
        </w:rPr>
      </w:pPr>
    </w:p>
    <w:p w14:paraId="6826DC78" w14:textId="35E4D344" w:rsidR="00071A2D" w:rsidRDefault="00071A2D" w:rsidP="00425BAC">
      <w:pPr>
        <w:rPr>
          <w:sz w:val="28"/>
          <w:szCs w:val="28"/>
        </w:rPr>
      </w:pPr>
    </w:p>
    <w:p w14:paraId="2689B238" w14:textId="0B86D202" w:rsidR="00071A2D" w:rsidRDefault="00071A2D" w:rsidP="00425BAC">
      <w:pPr>
        <w:rPr>
          <w:sz w:val="28"/>
          <w:szCs w:val="28"/>
        </w:rPr>
      </w:pPr>
    </w:p>
    <w:p w14:paraId="4E334B07" w14:textId="20D21D24" w:rsidR="00071A2D" w:rsidRDefault="00071A2D" w:rsidP="00425BAC">
      <w:pPr>
        <w:rPr>
          <w:sz w:val="28"/>
          <w:szCs w:val="28"/>
        </w:rPr>
      </w:pPr>
    </w:p>
    <w:p w14:paraId="37B4C080" w14:textId="2C49C0D9" w:rsidR="00071A2D" w:rsidRDefault="00071A2D" w:rsidP="00425BAC">
      <w:pPr>
        <w:rPr>
          <w:sz w:val="28"/>
          <w:szCs w:val="28"/>
        </w:rPr>
      </w:pPr>
    </w:p>
    <w:p w14:paraId="24781036" w14:textId="77777777" w:rsidR="00071A2D" w:rsidRPr="00071A2D" w:rsidRDefault="00071A2D" w:rsidP="00425BAC">
      <w:pPr>
        <w:rPr>
          <w:sz w:val="28"/>
          <w:szCs w:val="28"/>
        </w:rPr>
      </w:pPr>
    </w:p>
    <w:p w14:paraId="6DE97301" w14:textId="7085DA87" w:rsidR="00FE1AB5" w:rsidRPr="00071A2D" w:rsidRDefault="00425BAC" w:rsidP="00425BAC">
      <w:pPr>
        <w:jc w:val="center"/>
        <w:rPr>
          <w:b/>
          <w:bCs/>
          <w:i/>
          <w:iCs/>
          <w:sz w:val="28"/>
          <w:szCs w:val="28"/>
        </w:rPr>
      </w:pPr>
      <w:r w:rsidRPr="00071A2D">
        <w:rPr>
          <w:b/>
          <w:bCs/>
          <w:sz w:val="28"/>
          <w:szCs w:val="28"/>
        </w:rPr>
        <w:t>Appointments</w:t>
      </w:r>
    </w:p>
    <w:p w14:paraId="2FEDDE48" w14:textId="77777777" w:rsidR="005A248B" w:rsidRPr="00071A2D" w:rsidRDefault="005A248B">
      <w:pPr>
        <w:jc w:val="center"/>
        <w:rPr>
          <w:b/>
          <w:bCs/>
          <w:i/>
          <w:iCs/>
          <w:sz w:val="28"/>
          <w:szCs w:val="28"/>
        </w:rPr>
      </w:pPr>
    </w:p>
    <w:p w14:paraId="53753FCE" w14:textId="0D9D48C1" w:rsidR="00FE1AB5" w:rsidRPr="00071A2D" w:rsidRDefault="00FE1AB5" w:rsidP="00E532CD">
      <w:pPr>
        <w:numPr>
          <w:ilvl w:val="0"/>
          <w:numId w:val="1"/>
        </w:numPr>
        <w:ind w:left="565" w:hanging="565"/>
        <w:rPr>
          <w:i/>
          <w:iCs/>
          <w:sz w:val="28"/>
          <w:szCs w:val="28"/>
        </w:rPr>
      </w:pPr>
      <w:r w:rsidRPr="00071A2D">
        <w:rPr>
          <w:sz w:val="28"/>
          <w:szCs w:val="28"/>
        </w:rPr>
        <w:t>All surgeries</w:t>
      </w:r>
      <w:r w:rsidR="008F4A74" w:rsidRPr="00071A2D">
        <w:rPr>
          <w:sz w:val="28"/>
          <w:szCs w:val="28"/>
        </w:rPr>
        <w:t xml:space="preserve"> </w:t>
      </w:r>
      <w:r w:rsidRPr="00071A2D">
        <w:rPr>
          <w:sz w:val="28"/>
          <w:szCs w:val="28"/>
        </w:rPr>
        <w:t xml:space="preserve">are run on </w:t>
      </w:r>
      <w:proofErr w:type="gramStart"/>
      <w:r w:rsidRPr="00071A2D">
        <w:rPr>
          <w:sz w:val="28"/>
          <w:szCs w:val="28"/>
        </w:rPr>
        <w:t>an</w:t>
      </w:r>
      <w:proofErr w:type="gramEnd"/>
      <w:r w:rsidRPr="00071A2D">
        <w:rPr>
          <w:sz w:val="28"/>
          <w:szCs w:val="28"/>
        </w:rPr>
        <w:t xml:space="preserve"> </w:t>
      </w:r>
      <w:r w:rsidR="008F4A74" w:rsidRPr="00071A2D">
        <w:rPr>
          <w:sz w:val="28"/>
          <w:szCs w:val="28"/>
        </w:rPr>
        <w:t xml:space="preserve">booked </w:t>
      </w:r>
      <w:r w:rsidRPr="00071A2D">
        <w:rPr>
          <w:sz w:val="28"/>
          <w:szCs w:val="28"/>
        </w:rPr>
        <w:t>appo</w:t>
      </w:r>
      <w:r w:rsidR="00E532CD" w:rsidRPr="00071A2D">
        <w:rPr>
          <w:sz w:val="28"/>
          <w:szCs w:val="28"/>
        </w:rPr>
        <w:t>intment basis</w:t>
      </w:r>
      <w:r w:rsidR="00CE6312" w:rsidRPr="00071A2D">
        <w:rPr>
          <w:sz w:val="28"/>
          <w:szCs w:val="28"/>
        </w:rPr>
        <w:t xml:space="preserve">.  </w:t>
      </w:r>
      <w:r w:rsidR="008F4A74" w:rsidRPr="00071A2D">
        <w:rPr>
          <w:sz w:val="28"/>
          <w:szCs w:val="28"/>
        </w:rPr>
        <w:t xml:space="preserve">Appointments can either be face to face, telephone or </w:t>
      </w:r>
      <w:r w:rsidR="00071A2D" w:rsidRPr="00071A2D">
        <w:rPr>
          <w:sz w:val="28"/>
          <w:szCs w:val="28"/>
        </w:rPr>
        <w:t>online.</w:t>
      </w:r>
    </w:p>
    <w:p w14:paraId="541D9EE5" w14:textId="2B7C54CF" w:rsidR="00FE1AB5" w:rsidRPr="00071A2D" w:rsidRDefault="007F00FB" w:rsidP="00E532CD">
      <w:pPr>
        <w:numPr>
          <w:ilvl w:val="0"/>
          <w:numId w:val="1"/>
        </w:numPr>
        <w:ind w:left="565" w:hanging="565"/>
        <w:rPr>
          <w:i/>
          <w:iCs/>
          <w:sz w:val="28"/>
          <w:szCs w:val="28"/>
        </w:rPr>
      </w:pPr>
      <w:r w:rsidRPr="00071A2D">
        <w:rPr>
          <w:sz w:val="28"/>
          <w:szCs w:val="28"/>
        </w:rPr>
        <w:t xml:space="preserve">Most </w:t>
      </w:r>
      <w:r w:rsidR="00FE1AB5" w:rsidRPr="00071A2D">
        <w:rPr>
          <w:sz w:val="28"/>
          <w:szCs w:val="28"/>
        </w:rPr>
        <w:t>appointments are 1</w:t>
      </w:r>
      <w:r w:rsidR="00071A2D" w:rsidRPr="00071A2D">
        <w:rPr>
          <w:sz w:val="28"/>
          <w:szCs w:val="28"/>
        </w:rPr>
        <w:t>5</w:t>
      </w:r>
      <w:r w:rsidR="00FE1AB5" w:rsidRPr="00071A2D">
        <w:rPr>
          <w:b/>
          <w:bCs/>
          <w:sz w:val="28"/>
          <w:szCs w:val="28"/>
        </w:rPr>
        <w:t xml:space="preserve"> </w:t>
      </w:r>
      <w:r w:rsidR="00FE1AB5" w:rsidRPr="00071A2D">
        <w:rPr>
          <w:bCs/>
          <w:sz w:val="28"/>
          <w:szCs w:val="28"/>
        </w:rPr>
        <w:t>minutes</w:t>
      </w:r>
      <w:r w:rsidR="00FE1AB5" w:rsidRPr="00071A2D">
        <w:rPr>
          <w:b/>
          <w:bCs/>
          <w:sz w:val="28"/>
          <w:szCs w:val="28"/>
        </w:rPr>
        <w:t xml:space="preserve"> </w:t>
      </w:r>
      <w:r w:rsidR="00FE1AB5" w:rsidRPr="00071A2D">
        <w:rPr>
          <w:sz w:val="28"/>
          <w:szCs w:val="28"/>
        </w:rPr>
        <w:t>and can be booked either ove</w:t>
      </w:r>
      <w:r w:rsidR="005C1CB8" w:rsidRPr="00071A2D">
        <w:rPr>
          <w:sz w:val="28"/>
          <w:szCs w:val="28"/>
        </w:rPr>
        <w:t xml:space="preserve">r the phone on 024 7654 2525, </w:t>
      </w:r>
      <w:r w:rsidR="00FE1AB5" w:rsidRPr="00071A2D">
        <w:rPr>
          <w:sz w:val="28"/>
          <w:szCs w:val="28"/>
        </w:rPr>
        <w:t>in person at reception</w:t>
      </w:r>
      <w:r w:rsidR="005C1CB8" w:rsidRPr="00071A2D">
        <w:rPr>
          <w:sz w:val="28"/>
          <w:szCs w:val="28"/>
        </w:rPr>
        <w:t xml:space="preserve"> or if you have an online account.</w:t>
      </w:r>
    </w:p>
    <w:p w14:paraId="0F65A7F6" w14:textId="77777777" w:rsidR="00FE1AB5" w:rsidRPr="00071A2D" w:rsidRDefault="00FE1AB5" w:rsidP="00E532CD">
      <w:pPr>
        <w:numPr>
          <w:ilvl w:val="0"/>
          <w:numId w:val="1"/>
        </w:numPr>
        <w:ind w:left="565" w:hanging="565"/>
        <w:rPr>
          <w:i/>
          <w:iCs/>
          <w:sz w:val="28"/>
          <w:szCs w:val="28"/>
        </w:rPr>
      </w:pPr>
      <w:r w:rsidRPr="00071A2D">
        <w:rPr>
          <w:sz w:val="28"/>
          <w:szCs w:val="28"/>
        </w:rPr>
        <w:t>Please make a separate appointment for each person needing to be seen.</w:t>
      </w:r>
    </w:p>
    <w:p w14:paraId="49E94A01" w14:textId="77777777" w:rsidR="00FE1AB5" w:rsidRPr="00071A2D" w:rsidRDefault="00FE1AB5" w:rsidP="00E532CD">
      <w:pPr>
        <w:numPr>
          <w:ilvl w:val="0"/>
          <w:numId w:val="1"/>
        </w:numPr>
        <w:ind w:left="565" w:hanging="565"/>
        <w:rPr>
          <w:b/>
          <w:bCs/>
          <w:i/>
          <w:iCs/>
          <w:sz w:val="28"/>
          <w:szCs w:val="28"/>
        </w:rPr>
      </w:pPr>
      <w:r w:rsidRPr="00071A2D">
        <w:rPr>
          <w:sz w:val="28"/>
          <w:szCs w:val="28"/>
        </w:rPr>
        <w:t xml:space="preserve">We aim to offer a routine appointment within 48 </w:t>
      </w:r>
      <w:proofErr w:type="gramStart"/>
      <w:r w:rsidRPr="00071A2D">
        <w:rPr>
          <w:sz w:val="28"/>
          <w:szCs w:val="28"/>
        </w:rPr>
        <w:t>hours</w:t>
      </w:r>
      <w:proofErr w:type="gramEnd"/>
      <w:r w:rsidRPr="00071A2D">
        <w:rPr>
          <w:sz w:val="28"/>
          <w:szCs w:val="28"/>
        </w:rPr>
        <w:t xml:space="preserve"> but this may not always be possible when doctors are on leave.</w:t>
      </w:r>
    </w:p>
    <w:p w14:paraId="48560D50" w14:textId="77777777" w:rsidR="00071A2D" w:rsidRPr="00071A2D" w:rsidRDefault="00FE1AB5" w:rsidP="00E532CD">
      <w:pPr>
        <w:numPr>
          <w:ilvl w:val="0"/>
          <w:numId w:val="1"/>
        </w:numPr>
        <w:ind w:left="565" w:hanging="565"/>
        <w:rPr>
          <w:b/>
          <w:bCs/>
          <w:sz w:val="28"/>
          <w:szCs w:val="28"/>
        </w:rPr>
      </w:pPr>
      <w:r w:rsidRPr="00071A2D">
        <w:rPr>
          <w:sz w:val="28"/>
          <w:szCs w:val="28"/>
        </w:rPr>
        <w:t xml:space="preserve">If you feel that you need to be seen urgently then please phone as early in the day as possible. </w:t>
      </w:r>
    </w:p>
    <w:p w14:paraId="15C8E6B3" w14:textId="0CC53A66" w:rsidR="00FE1AB5" w:rsidRPr="00071A2D" w:rsidRDefault="00071A2D" w:rsidP="00E532CD">
      <w:pPr>
        <w:numPr>
          <w:ilvl w:val="0"/>
          <w:numId w:val="1"/>
        </w:numPr>
        <w:ind w:left="565" w:hanging="565"/>
        <w:rPr>
          <w:b/>
          <w:bCs/>
          <w:sz w:val="28"/>
          <w:szCs w:val="28"/>
        </w:rPr>
      </w:pPr>
      <w:r w:rsidRPr="00071A2D">
        <w:rPr>
          <w:sz w:val="28"/>
          <w:szCs w:val="28"/>
        </w:rPr>
        <w:t xml:space="preserve">Our reception team are fully trained in navigating you to the most suitable appointment. </w:t>
      </w:r>
    </w:p>
    <w:p w14:paraId="57472ECD" w14:textId="77777777" w:rsidR="00FE1AB5" w:rsidRPr="00071A2D" w:rsidRDefault="00FE1AB5">
      <w:pPr>
        <w:jc w:val="both"/>
        <w:rPr>
          <w:b/>
          <w:bCs/>
          <w:i/>
          <w:iCs/>
          <w:sz w:val="28"/>
          <w:szCs w:val="28"/>
        </w:rPr>
      </w:pPr>
    </w:p>
    <w:p w14:paraId="79C33D87" w14:textId="77777777" w:rsidR="00FE1AB5" w:rsidRPr="00071A2D" w:rsidRDefault="00FE1AB5">
      <w:pPr>
        <w:jc w:val="center"/>
        <w:rPr>
          <w:b/>
          <w:bCs/>
          <w:sz w:val="28"/>
          <w:szCs w:val="28"/>
        </w:rPr>
      </w:pPr>
      <w:r w:rsidRPr="00071A2D">
        <w:rPr>
          <w:b/>
          <w:bCs/>
          <w:sz w:val="28"/>
          <w:szCs w:val="28"/>
        </w:rPr>
        <w:t>Home Visits</w:t>
      </w:r>
    </w:p>
    <w:p w14:paraId="26E54F22" w14:textId="1DD366DD" w:rsidR="00FE1AB5" w:rsidRPr="00071A2D" w:rsidRDefault="00FE1AB5">
      <w:pPr>
        <w:jc w:val="both"/>
        <w:rPr>
          <w:sz w:val="28"/>
          <w:szCs w:val="28"/>
        </w:rPr>
      </w:pPr>
      <w:r w:rsidRPr="00071A2D">
        <w:rPr>
          <w:sz w:val="28"/>
          <w:szCs w:val="28"/>
        </w:rPr>
        <w:t>Wherever possible please see the doctor at the surgery where we have the best facilities for your care.  If your illness makes this impossible then please contact the surgery</w:t>
      </w:r>
      <w:r w:rsidR="00071A2D" w:rsidRPr="00071A2D">
        <w:rPr>
          <w:sz w:val="28"/>
          <w:szCs w:val="28"/>
        </w:rPr>
        <w:t>.</w:t>
      </w:r>
      <w:r w:rsidRPr="00071A2D">
        <w:rPr>
          <w:sz w:val="28"/>
          <w:szCs w:val="28"/>
        </w:rPr>
        <w:t xml:space="preserve"> Home visits are made at the discretion of the GP and only when the health of the patient makes it impossible to get to the surgery.   Home visits should not be requested because of transport problems alone.</w:t>
      </w:r>
    </w:p>
    <w:p w14:paraId="521DF2DE" w14:textId="77777777" w:rsidR="00071A2D" w:rsidRPr="00071A2D" w:rsidRDefault="00071A2D">
      <w:pPr>
        <w:jc w:val="both"/>
        <w:rPr>
          <w:sz w:val="28"/>
          <w:szCs w:val="28"/>
        </w:rPr>
      </w:pPr>
    </w:p>
    <w:p w14:paraId="4619A2DE" w14:textId="77777777" w:rsidR="00FE1AB5" w:rsidRPr="00071A2D" w:rsidRDefault="00FE1AB5">
      <w:pPr>
        <w:jc w:val="center"/>
        <w:rPr>
          <w:b/>
          <w:bCs/>
          <w:sz w:val="28"/>
          <w:szCs w:val="28"/>
        </w:rPr>
      </w:pPr>
      <w:r w:rsidRPr="00071A2D">
        <w:rPr>
          <w:b/>
          <w:bCs/>
          <w:sz w:val="28"/>
          <w:szCs w:val="28"/>
        </w:rPr>
        <w:t xml:space="preserve">Test Results </w:t>
      </w:r>
    </w:p>
    <w:p w14:paraId="6089FE7B" w14:textId="77777777" w:rsidR="00FE1AB5" w:rsidRPr="00071A2D" w:rsidRDefault="00FE1AB5">
      <w:pPr>
        <w:jc w:val="both"/>
        <w:rPr>
          <w:sz w:val="28"/>
          <w:szCs w:val="28"/>
        </w:rPr>
      </w:pPr>
      <w:r w:rsidRPr="00071A2D">
        <w:rPr>
          <w:sz w:val="28"/>
          <w:szCs w:val="28"/>
        </w:rPr>
        <w:t xml:space="preserve">If your doctor or nurse has </w:t>
      </w:r>
      <w:proofErr w:type="gramStart"/>
      <w:r w:rsidRPr="00071A2D">
        <w:rPr>
          <w:sz w:val="28"/>
          <w:szCs w:val="28"/>
        </w:rPr>
        <w:t>requested</w:t>
      </w:r>
      <w:proofErr w:type="gramEnd"/>
      <w:r w:rsidRPr="00071A2D">
        <w:rPr>
          <w:sz w:val="28"/>
          <w:szCs w:val="28"/>
        </w:rPr>
        <w:t xml:space="preserve"> you to have blood or urine or other tests taken they will indicate when the results will be returned.  To receive your </w:t>
      </w:r>
      <w:proofErr w:type="gramStart"/>
      <w:r w:rsidRPr="00071A2D">
        <w:rPr>
          <w:sz w:val="28"/>
          <w:szCs w:val="28"/>
        </w:rPr>
        <w:t>results</w:t>
      </w:r>
      <w:proofErr w:type="gramEnd"/>
      <w:r w:rsidRPr="00071A2D">
        <w:rPr>
          <w:sz w:val="28"/>
          <w:szCs w:val="28"/>
        </w:rPr>
        <w:t xml:space="preserve"> we would ask t</w:t>
      </w:r>
      <w:r w:rsidR="00995C3E" w:rsidRPr="00071A2D">
        <w:rPr>
          <w:sz w:val="28"/>
          <w:szCs w:val="28"/>
        </w:rPr>
        <w:t>hat patients telephone 0247654</w:t>
      </w:r>
      <w:r w:rsidRPr="00071A2D">
        <w:rPr>
          <w:sz w:val="28"/>
          <w:szCs w:val="28"/>
        </w:rPr>
        <w:t xml:space="preserve">2525 after 11.00 am.  This will allow time for the doctors to have looked at any results available.  We cannot give out any result before it has been seen by a GP.  </w:t>
      </w:r>
    </w:p>
    <w:p w14:paraId="28F49ABD" w14:textId="771CAE18" w:rsidR="00FE1AB5" w:rsidRPr="00071A2D" w:rsidRDefault="00FE1AB5">
      <w:pPr>
        <w:jc w:val="both"/>
        <w:rPr>
          <w:sz w:val="28"/>
          <w:szCs w:val="28"/>
        </w:rPr>
      </w:pPr>
      <w:r w:rsidRPr="00071A2D">
        <w:rPr>
          <w:sz w:val="28"/>
          <w:szCs w:val="28"/>
        </w:rPr>
        <w:t xml:space="preserve">To ensure complete confidentiality we are only able to give results to the patient. We are not able to give results to partners, </w:t>
      </w:r>
      <w:proofErr w:type="gramStart"/>
      <w:r w:rsidRPr="00071A2D">
        <w:rPr>
          <w:sz w:val="28"/>
          <w:szCs w:val="28"/>
        </w:rPr>
        <w:t>friends</w:t>
      </w:r>
      <w:proofErr w:type="gramEnd"/>
      <w:r w:rsidRPr="00071A2D">
        <w:rPr>
          <w:sz w:val="28"/>
          <w:szCs w:val="28"/>
        </w:rPr>
        <w:t xml:space="preserve"> or parents (other than where the patient is a child is under 16 years).  </w:t>
      </w:r>
    </w:p>
    <w:p w14:paraId="224FD61E" w14:textId="77777777" w:rsidR="00071A2D" w:rsidRPr="00071A2D" w:rsidRDefault="00071A2D">
      <w:pPr>
        <w:jc w:val="both"/>
        <w:rPr>
          <w:sz w:val="28"/>
          <w:szCs w:val="28"/>
        </w:rPr>
      </w:pPr>
    </w:p>
    <w:p w14:paraId="4AE10745" w14:textId="77777777" w:rsidR="00FE1AB5" w:rsidRPr="00071A2D" w:rsidRDefault="00FE1AB5">
      <w:pPr>
        <w:jc w:val="both"/>
        <w:rPr>
          <w:sz w:val="28"/>
          <w:szCs w:val="28"/>
        </w:rPr>
      </w:pPr>
    </w:p>
    <w:p w14:paraId="35E0CE44" w14:textId="61FB0C88" w:rsidR="00FE1AB5" w:rsidRPr="00071A2D" w:rsidRDefault="00FE1AB5">
      <w:pPr>
        <w:jc w:val="center"/>
        <w:rPr>
          <w:b/>
          <w:bCs/>
          <w:sz w:val="28"/>
          <w:szCs w:val="28"/>
        </w:rPr>
      </w:pPr>
      <w:r w:rsidRPr="00071A2D">
        <w:rPr>
          <w:b/>
          <w:bCs/>
          <w:sz w:val="28"/>
          <w:szCs w:val="28"/>
        </w:rPr>
        <w:t>Services Available</w:t>
      </w:r>
    </w:p>
    <w:p w14:paraId="0C55C546" w14:textId="77777777" w:rsidR="005A248B" w:rsidRPr="00071A2D" w:rsidRDefault="005A248B">
      <w:pPr>
        <w:jc w:val="center"/>
        <w:rPr>
          <w:b/>
          <w:bCs/>
          <w:sz w:val="28"/>
          <w:szCs w:val="28"/>
        </w:rPr>
      </w:pPr>
    </w:p>
    <w:p w14:paraId="517DB53E" w14:textId="77777777" w:rsidR="00FE1AB5" w:rsidRPr="00071A2D" w:rsidRDefault="00FE1AB5">
      <w:pPr>
        <w:jc w:val="both"/>
        <w:rPr>
          <w:sz w:val="28"/>
          <w:szCs w:val="28"/>
        </w:rPr>
      </w:pPr>
      <w:r w:rsidRPr="00071A2D">
        <w:rPr>
          <w:sz w:val="28"/>
          <w:szCs w:val="28"/>
        </w:rPr>
        <w:t xml:space="preserve">In addition to caring for those who are ill or have long term medical needs, this practice also offers the following </w:t>
      </w:r>
      <w:proofErr w:type="gramStart"/>
      <w:r w:rsidRPr="00071A2D">
        <w:rPr>
          <w:sz w:val="28"/>
          <w:szCs w:val="28"/>
        </w:rPr>
        <w:t>services:-</w:t>
      </w:r>
      <w:proofErr w:type="gramEnd"/>
    </w:p>
    <w:p w14:paraId="5E9EE8CF" w14:textId="77777777" w:rsidR="00FE1AB5" w:rsidRPr="00071A2D" w:rsidRDefault="00FE1AB5">
      <w:pPr>
        <w:numPr>
          <w:ilvl w:val="0"/>
          <w:numId w:val="2"/>
        </w:numPr>
        <w:ind w:left="565" w:hanging="565"/>
        <w:jc w:val="both"/>
        <w:rPr>
          <w:sz w:val="28"/>
          <w:szCs w:val="28"/>
        </w:rPr>
      </w:pPr>
      <w:r w:rsidRPr="00071A2D">
        <w:rPr>
          <w:sz w:val="28"/>
          <w:szCs w:val="28"/>
        </w:rPr>
        <w:t xml:space="preserve">Contraceptive care, </w:t>
      </w:r>
      <w:proofErr w:type="gramStart"/>
      <w:r w:rsidRPr="00071A2D">
        <w:rPr>
          <w:sz w:val="28"/>
          <w:szCs w:val="28"/>
        </w:rPr>
        <w:t>advice</w:t>
      </w:r>
      <w:proofErr w:type="gramEnd"/>
      <w:r w:rsidRPr="00071A2D">
        <w:rPr>
          <w:sz w:val="28"/>
          <w:szCs w:val="28"/>
        </w:rPr>
        <w:t xml:space="preserve"> and prescribing.  This includes contraceptive injections and IUCD insertion. </w:t>
      </w:r>
    </w:p>
    <w:p w14:paraId="11562C83" w14:textId="22CD23B8" w:rsidR="00FE1AB5" w:rsidRPr="00071A2D" w:rsidRDefault="00071A2D">
      <w:pPr>
        <w:numPr>
          <w:ilvl w:val="0"/>
          <w:numId w:val="2"/>
        </w:numPr>
        <w:ind w:left="565" w:hanging="565"/>
        <w:jc w:val="both"/>
        <w:rPr>
          <w:sz w:val="28"/>
          <w:szCs w:val="28"/>
        </w:rPr>
      </w:pPr>
      <w:r w:rsidRPr="00071A2D">
        <w:rPr>
          <w:sz w:val="28"/>
          <w:szCs w:val="28"/>
        </w:rPr>
        <w:t>J</w:t>
      </w:r>
      <w:r w:rsidR="00FE1AB5" w:rsidRPr="00071A2D">
        <w:rPr>
          <w:sz w:val="28"/>
          <w:szCs w:val="28"/>
        </w:rPr>
        <w:t>oint injections</w:t>
      </w:r>
    </w:p>
    <w:p w14:paraId="31F652DD" w14:textId="77777777" w:rsidR="00FE1AB5" w:rsidRPr="00071A2D" w:rsidRDefault="00FE1AB5">
      <w:pPr>
        <w:numPr>
          <w:ilvl w:val="0"/>
          <w:numId w:val="2"/>
        </w:numPr>
        <w:ind w:left="565" w:hanging="565"/>
        <w:jc w:val="both"/>
        <w:rPr>
          <w:sz w:val="28"/>
          <w:szCs w:val="28"/>
        </w:rPr>
      </w:pPr>
      <w:r w:rsidRPr="00071A2D">
        <w:rPr>
          <w:sz w:val="28"/>
          <w:szCs w:val="28"/>
        </w:rPr>
        <w:t>Cryotherapy for the removal of warts etc.</w:t>
      </w:r>
    </w:p>
    <w:p w14:paraId="51D5C7BE" w14:textId="77777777" w:rsidR="00FE1AB5" w:rsidRPr="00071A2D" w:rsidRDefault="00FE1AB5">
      <w:pPr>
        <w:numPr>
          <w:ilvl w:val="0"/>
          <w:numId w:val="2"/>
        </w:numPr>
        <w:ind w:left="565" w:hanging="565"/>
        <w:jc w:val="both"/>
        <w:rPr>
          <w:sz w:val="28"/>
          <w:szCs w:val="28"/>
        </w:rPr>
      </w:pPr>
      <w:r w:rsidRPr="00071A2D">
        <w:rPr>
          <w:sz w:val="28"/>
          <w:szCs w:val="28"/>
        </w:rPr>
        <w:lastRenderedPageBreak/>
        <w:t>Childhood vaccinations and immunisations</w:t>
      </w:r>
    </w:p>
    <w:p w14:paraId="115CAD9A" w14:textId="77777777" w:rsidR="00FE1AB5" w:rsidRPr="00071A2D" w:rsidRDefault="00FE1AB5">
      <w:pPr>
        <w:numPr>
          <w:ilvl w:val="0"/>
          <w:numId w:val="2"/>
        </w:numPr>
        <w:ind w:left="565" w:hanging="565"/>
        <w:jc w:val="both"/>
        <w:rPr>
          <w:sz w:val="28"/>
          <w:szCs w:val="28"/>
        </w:rPr>
      </w:pPr>
      <w:r w:rsidRPr="00071A2D">
        <w:rPr>
          <w:sz w:val="28"/>
          <w:szCs w:val="28"/>
        </w:rPr>
        <w:t>Adult immunisation including travel vaccinations (private fees may apply)</w:t>
      </w:r>
    </w:p>
    <w:p w14:paraId="2B7C9DCD" w14:textId="77777777" w:rsidR="00FE1AB5" w:rsidRPr="00071A2D" w:rsidRDefault="00FE1AB5">
      <w:pPr>
        <w:numPr>
          <w:ilvl w:val="0"/>
          <w:numId w:val="2"/>
        </w:numPr>
        <w:ind w:left="565" w:hanging="565"/>
        <w:jc w:val="both"/>
        <w:rPr>
          <w:sz w:val="28"/>
          <w:szCs w:val="28"/>
        </w:rPr>
      </w:pPr>
      <w:r w:rsidRPr="00071A2D">
        <w:rPr>
          <w:sz w:val="28"/>
          <w:szCs w:val="28"/>
        </w:rPr>
        <w:t xml:space="preserve">Ante-natal and post-natal maternity </w:t>
      </w:r>
      <w:proofErr w:type="gramStart"/>
      <w:r w:rsidRPr="00071A2D">
        <w:rPr>
          <w:sz w:val="28"/>
          <w:szCs w:val="28"/>
        </w:rPr>
        <w:t>care</w:t>
      </w:r>
      <w:proofErr w:type="gramEnd"/>
    </w:p>
    <w:p w14:paraId="66BE856E" w14:textId="77777777" w:rsidR="00FE1AB5" w:rsidRPr="00071A2D" w:rsidRDefault="00FE1AB5">
      <w:pPr>
        <w:numPr>
          <w:ilvl w:val="0"/>
          <w:numId w:val="2"/>
        </w:numPr>
        <w:ind w:left="565" w:hanging="565"/>
        <w:jc w:val="both"/>
        <w:rPr>
          <w:sz w:val="28"/>
          <w:szCs w:val="28"/>
        </w:rPr>
      </w:pPr>
      <w:r w:rsidRPr="00071A2D">
        <w:rPr>
          <w:sz w:val="28"/>
          <w:szCs w:val="28"/>
        </w:rPr>
        <w:t xml:space="preserve">Child health surveillance checks </w:t>
      </w:r>
    </w:p>
    <w:p w14:paraId="3611C380" w14:textId="77777777" w:rsidR="00FE1AB5" w:rsidRPr="00071A2D" w:rsidRDefault="00FE1AB5">
      <w:pPr>
        <w:numPr>
          <w:ilvl w:val="0"/>
          <w:numId w:val="2"/>
        </w:numPr>
        <w:ind w:left="565" w:hanging="565"/>
        <w:jc w:val="both"/>
        <w:rPr>
          <w:sz w:val="28"/>
          <w:szCs w:val="28"/>
        </w:rPr>
      </w:pPr>
      <w:r w:rsidRPr="00071A2D">
        <w:rPr>
          <w:sz w:val="28"/>
          <w:szCs w:val="28"/>
        </w:rPr>
        <w:t xml:space="preserve">Cervical screening </w:t>
      </w:r>
    </w:p>
    <w:p w14:paraId="6285C69C" w14:textId="6F8527C6" w:rsidR="00FE1AB5" w:rsidRPr="00071A2D" w:rsidRDefault="00FE1AB5">
      <w:pPr>
        <w:numPr>
          <w:ilvl w:val="0"/>
          <w:numId w:val="2"/>
        </w:numPr>
        <w:ind w:left="565" w:hanging="565"/>
        <w:jc w:val="both"/>
        <w:rPr>
          <w:sz w:val="28"/>
          <w:szCs w:val="28"/>
        </w:rPr>
      </w:pPr>
      <w:r w:rsidRPr="00071A2D">
        <w:rPr>
          <w:sz w:val="28"/>
          <w:szCs w:val="28"/>
        </w:rPr>
        <w:t xml:space="preserve">Influenza vaccination annually </w:t>
      </w:r>
      <w:r w:rsidR="00071A2D" w:rsidRPr="00071A2D">
        <w:rPr>
          <w:sz w:val="28"/>
          <w:szCs w:val="28"/>
        </w:rPr>
        <w:t>for those eligible through the NHS guidelines</w:t>
      </w:r>
    </w:p>
    <w:p w14:paraId="412148F5" w14:textId="77777777" w:rsidR="00FE1AB5" w:rsidRPr="00071A2D" w:rsidRDefault="00FE1AB5">
      <w:pPr>
        <w:numPr>
          <w:ilvl w:val="0"/>
          <w:numId w:val="2"/>
        </w:numPr>
        <w:ind w:left="565" w:hanging="565"/>
        <w:jc w:val="both"/>
        <w:rPr>
          <w:sz w:val="28"/>
          <w:szCs w:val="28"/>
        </w:rPr>
      </w:pPr>
      <w:r w:rsidRPr="00071A2D">
        <w:rPr>
          <w:sz w:val="28"/>
          <w:szCs w:val="28"/>
        </w:rPr>
        <w:t>Smoking cessation advice and nicotine replacement therapies</w:t>
      </w:r>
    </w:p>
    <w:p w14:paraId="34F8A344" w14:textId="77777777" w:rsidR="00CE6312" w:rsidRPr="00071A2D" w:rsidRDefault="00CE6312" w:rsidP="00CE6312">
      <w:pPr>
        <w:ind w:left="565"/>
        <w:jc w:val="both"/>
        <w:rPr>
          <w:sz w:val="28"/>
          <w:szCs w:val="28"/>
        </w:rPr>
      </w:pPr>
    </w:p>
    <w:p w14:paraId="419C2D63" w14:textId="77777777" w:rsidR="00FE1AB5" w:rsidRPr="00071A2D" w:rsidRDefault="00FE1AB5">
      <w:pPr>
        <w:jc w:val="center"/>
        <w:rPr>
          <w:b/>
          <w:bCs/>
          <w:sz w:val="28"/>
          <w:szCs w:val="28"/>
        </w:rPr>
      </w:pPr>
      <w:r w:rsidRPr="00071A2D">
        <w:rPr>
          <w:b/>
          <w:bCs/>
          <w:sz w:val="28"/>
          <w:szCs w:val="28"/>
        </w:rPr>
        <w:t>Services for Disabled Patients</w:t>
      </w:r>
    </w:p>
    <w:p w14:paraId="1F8605F5" w14:textId="77777777" w:rsidR="00FE1AB5" w:rsidRPr="00071A2D" w:rsidRDefault="00FE1AB5">
      <w:pPr>
        <w:jc w:val="both"/>
        <w:rPr>
          <w:sz w:val="28"/>
          <w:szCs w:val="28"/>
        </w:rPr>
      </w:pPr>
      <w:r w:rsidRPr="00071A2D">
        <w:rPr>
          <w:sz w:val="28"/>
          <w:szCs w:val="28"/>
        </w:rPr>
        <w:t xml:space="preserve">The building was designed to allow full access for disabled patients and wheelchair users </w:t>
      </w:r>
      <w:r w:rsidR="004B4613" w:rsidRPr="00071A2D">
        <w:rPr>
          <w:sz w:val="28"/>
          <w:szCs w:val="28"/>
        </w:rPr>
        <w:t>and a</w:t>
      </w:r>
      <w:r w:rsidRPr="00071A2D">
        <w:rPr>
          <w:sz w:val="28"/>
          <w:szCs w:val="28"/>
        </w:rPr>
        <w:t>ll public areas and consulting rooms are on the ground floor.</w:t>
      </w:r>
    </w:p>
    <w:p w14:paraId="739F5D6B" w14:textId="77777777" w:rsidR="00FE1AB5" w:rsidRPr="00071A2D" w:rsidRDefault="00FE1AB5">
      <w:pPr>
        <w:jc w:val="both"/>
        <w:rPr>
          <w:sz w:val="28"/>
          <w:szCs w:val="28"/>
        </w:rPr>
      </w:pPr>
      <w:r w:rsidRPr="00071A2D">
        <w:rPr>
          <w:sz w:val="28"/>
          <w:szCs w:val="28"/>
        </w:rPr>
        <w:t xml:space="preserve">If </w:t>
      </w:r>
      <w:proofErr w:type="gramStart"/>
      <w:r w:rsidRPr="00071A2D">
        <w:rPr>
          <w:sz w:val="28"/>
          <w:szCs w:val="28"/>
        </w:rPr>
        <w:t>your</w:t>
      </w:r>
      <w:proofErr w:type="gramEnd"/>
      <w:r w:rsidRPr="00071A2D">
        <w:rPr>
          <w:sz w:val="28"/>
          <w:szCs w:val="28"/>
        </w:rPr>
        <w:t xml:space="preserve"> require any further assistance then please ask any member of staff, or alternatively telephone prior to visiting the surgery and we will arrange for assistance to be available.</w:t>
      </w:r>
    </w:p>
    <w:p w14:paraId="43CFD4C5" w14:textId="77777777" w:rsidR="00FE1AB5" w:rsidRPr="00071A2D" w:rsidRDefault="00FE1AB5">
      <w:pPr>
        <w:jc w:val="both"/>
        <w:rPr>
          <w:sz w:val="28"/>
          <w:szCs w:val="28"/>
        </w:rPr>
      </w:pPr>
      <w:r w:rsidRPr="00071A2D">
        <w:rPr>
          <w:sz w:val="28"/>
          <w:szCs w:val="28"/>
        </w:rPr>
        <w:t>The surgery is equipped with a mobile Induction Loop for hearing aid users.  This is kept in reception but can be taken into any of the consultation rooms if required.</w:t>
      </w:r>
      <w:r w:rsidR="004B4613" w:rsidRPr="00071A2D">
        <w:rPr>
          <w:sz w:val="28"/>
          <w:szCs w:val="28"/>
        </w:rPr>
        <w:t xml:space="preserve"> We also have a wheelchair available for use within the surgery.</w:t>
      </w:r>
    </w:p>
    <w:p w14:paraId="17226FFF" w14:textId="77777777" w:rsidR="00FE1AB5" w:rsidRPr="00071A2D" w:rsidRDefault="00FE1AB5">
      <w:pPr>
        <w:jc w:val="both"/>
        <w:rPr>
          <w:sz w:val="28"/>
          <w:szCs w:val="28"/>
        </w:rPr>
      </w:pPr>
      <w:r w:rsidRPr="00071A2D">
        <w:rPr>
          <w:sz w:val="28"/>
          <w:szCs w:val="28"/>
        </w:rPr>
        <w:t>A larger print copy of this leaflet is available on request.</w:t>
      </w:r>
    </w:p>
    <w:p w14:paraId="1F2F48BB" w14:textId="77777777" w:rsidR="00FE1AB5" w:rsidRPr="00071A2D" w:rsidRDefault="00FE1AB5">
      <w:pPr>
        <w:jc w:val="both"/>
        <w:rPr>
          <w:sz w:val="28"/>
          <w:szCs w:val="28"/>
        </w:rPr>
      </w:pPr>
    </w:p>
    <w:p w14:paraId="7405DF29" w14:textId="2C0D79CF" w:rsidR="00FE1AB5" w:rsidRPr="00071A2D" w:rsidRDefault="00FE1AB5" w:rsidP="005A248B">
      <w:pPr>
        <w:jc w:val="center"/>
        <w:rPr>
          <w:b/>
          <w:bCs/>
          <w:sz w:val="28"/>
          <w:szCs w:val="28"/>
        </w:rPr>
      </w:pPr>
      <w:r w:rsidRPr="00071A2D">
        <w:rPr>
          <w:b/>
          <w:bCs/>
          <w:sz w:val="28"/>
          <w:szCs w:val="28"/>
        </w:rPr>
        <w:t>Dispensing Arrangements</w:t>
      </w:r>
      <w:r w:rsidR="005A248B" w:rsidRPr="00071A2D">
        <w:rPr>
          <w:b/>
          <w:bCs/>
          <w:sz w:val="28"/>
          <w:szCs w:val="28"/>
        </w:rPr>
        <w:t xml:space="preserve"> </w:t>
      </w:r>
    </w:p>
    <w:p w14:paraId="204F0EB3" w14:textId="77777777" w:rsidR="00FE1AB5" w:rsidRPr="00071A2D" w:rsidRDefault="00FE1AB5">
      <w:pPr>
        <w:spacing w:line="300" w:lineRule="auto"/>
        <w:jc w:val="both"/>
        <w:rPr>
          <w:sz w:val="28"/>
          <w:szCs w:val="18"/>
        </w:rPr>
      </w:pPr>
      <w:r w:rsidRPr="00071A2D">
        <w:rPr>
          <w:sz w:val="28"/>
          <w:szCs w:val="18"/>
        </w:rPr>
        <w:t xml:space="preserve">We </w:t>
      </w:r>
      <w:proofErr w:type="gramStart"/>
      <w:r w:rsidRPr="00071A2D">
        <w:rPr>
          <w:sz w:val="28"/>
          <w:szCs w:val="18"/>
        </w:rPr>
        <w:t xml:space="preserve">are able </w:t>
      </w:r>
      <w:r w:rsidR="004B4613" w:rsidRPr="00071A2D">
        <w:rPr>
          <w:sz w:val="28"/>
          <w:szCs w:val="18"/>
        </w:rPr>
        <w:t>to</w:t>
      </w:r>
      <w:proofErr w:type="gramEnd"/>
      <w:r w:rsidR="004B4613" w:rsidRPr="00071A2D">
        <w:rPr>
          <w:sz w:val="28"/>
          <w:szCs w:val="18"/>
        </w:rPr>
        <w:t xml:space="preserve"> dispense medication to </w:t>
      </w:r>
      <w:r w:rsidR="00BF6247" w:rsidRPr="00071A2D">
        <w:rPr>
          <w:sz w:val="28"/>
          <w:szCs w:val="18"/>
        </w:rPr>
        <w:t>any patient</w:t>
      </w:r>
      <w:r w:rsidRPr="00071A2D">
        <w:rPr>
          <w:sz w:val="28"/>
          <w:szCs w:val="18"/>
        </w:rPr>
        <w:t xml:space="preserve"> living more than 1 mile from a Pharmacy.  </w:t>
      </w:r>
      <w:proofErr w:type="gramStart"/>
      <w:r w:rsidRPr="00071A2D">
        <w:rPr>
          <w:sz w:val="28"/>
          <w:szCs w:val="18"/>
        </w:rPr>
        <w:t>Therefore</w:t>
      </w:r>
      <w:proofErr w:type="gramEnd"/>
      <w:r w:rsidRPr="00071A2D">
        <w:rPr>
          <w:sz w:val="28"/>
          <w:szCs w:val="18"/>
        </w:rPr>
        <w:t xml:space="preserve"> your prescription medication can be collected from the dispensary following your consultation.  We sometimes need to order some items into </w:t>
      </w:r>
      <w:proofErr w:type="gramStart"/>
      <w:r w:rsidRPr="00071A2D">
        <w:rPr>
          <w:sz w:val="28"/>
          <w:szCs w:val="18"/>
        </w:rPr>
        <w:t>stock</w:t>
      </w:r>
      <w:proofErr w:type="gramEnd"/>
      <w:r w:rsidRPr="00071A2D">
        <w:rPr>
          <w:sz w:val="28"/>
          <w:szCs w:val="18"/>
        </w:rPr>
        <w:t xml:space="preserve"> and these normally arrive the following afternoon.</w:t>
      </w:r>
    </w:p>
    <w:p w14:paraId="13F3A499" w14:textId="77777777" w:rsidR="00E23C25" w:rsidRPr="00071A2D" w:rsidRDefault="00E23C25" w:rsidP="000D3A4F">
      <w:pPr>
        <w:spacing w:line="300" w:lineRule="auto"/>
        <w:jc w:val="both"/>
        <w:rPr>
          <w:b/>
          <w:bCs/>
          <w:sz w:val="28"/>
          <w:szCs w:val="28"/>
        </w:rPr>
      </w:pPr>
    </w:p>
    <w:p w14:paraId="04FE4492" w14:textId="2AD77623" w:rsidR="000D3A4F" w:rsidRPr="00071A2D" w:rsidRDefault="000D3A4F" w:rsidP="000D3A4F">
      <w:pPr>
        <w:spacing w:line="300" w:lineRule="auto"/>
        <w:jc w:val="both"/>
        <w:rPr>
          <w:sz w:val="18"/>
          <w:szCs w:val="18"/>
        </w:rPr>
      </w:pPr>
      <w:r w:rsidRPr="00071A2D">
        <w:rPr>
          <w:b/>
          <w:bCs/>
          <w:sz w:val="28"/>
          <w:szCs w:val="28"/>
        </w:rPr>
        <w:t>REPEAT PRESCRIPTIONS (</w:t>
      </w:r>
      <w:r w:rsidR="00071A2D" w:rsidRPr="00071A2D">
        <w:rPr>
          <w:b/>
          <w:bCs/>
          <w:sz w:val="28"/>
          <w:szCs w:val="28"/>
        </w:rPr>
        <w:t xml:space="preserve">5 working </w:t>
      </w:r>
      <w:proofErr w:type="spellStart"/>
      <w:r w:rsidR="00071A2D" w:rsidRPr="00071A2D">
        <w:rPr>
          <w:b/>
          <w:bCs/>
          <w:sz w:val="28"/>
          <w:szCs w:val="28"/>
        </w:rPr>
        <w:t>days notice</w:t>
      </w:r>
      <w:proofErr w:type="spellEnd"/>
      <w:r w:rsidRPr="00071A2D">
        <w:rPr>
          <w:b/>
          <w:bCs/>
          <w:sz w:val="28"/>
          <w:szCs w:val="28"/>
        </w:rPr>
        <w:t xml:space="preserve">) </w:t>
      </w:r>
    </w:p>
    <w:p w14:paraId="2999575A" w14:textId="5070E68F" w:rsidR="00E23C25" w:rsidRPr="00071A2D" w:rsidRDefault="00071A2D" w:rsidP="000D3A4F">
      <w:pPr>
        <w:pStyle w:val="BodyText"/>
        <w:rPr>
          <w:sz w:val="28"/>
          <w:szCs w:val="18"/>
        </w:rPr>
      </w:pPr>
      <w:r w:rsidRPr="00071A2D">
        <w:rPr>
          <w:sz w:val="28"/>
          <w:szCs w:val="18"/>
        </w:rPr>
        <w:t xml:space="preserve">To order your repeat medication you can either request it through </w:t>
      </w:r>
      <w:r w:rsidR="00AC6369">
        <w:rPr>
          <w:sz w:val="28"/>
          <w:szCs w:val="18"/>
        </w:rPr>
        <w:t>the NHS App, via our website or your paper repeat slip.</w:t>
      </w:r>
    </w:p>
    <w:p w14:paraId="22A9D6DE" w14:textId="2E35EA30" w:rsidR="000D3A4F" w:rsidRPr="00071A2D" w:rsidRDefault="000D3A4F" w:rsidP="006F4DC6">
      <w:pPr>
        <w:spacing w:line="420" w:lineRule="auto"/>
        <w:rPr>
          <w:sz w:val="28"/>
          <w:szCs w:val="28"/>
        </w:rPr>
      </w:pPr>
      <w:r w:rsidRPr="00071A2D">
        <w:rPr>
          <w:sz w:val="28"/>
          <w:szCs w:val="28"/>
        </w:rPr>
        <w:t>Your medication will be</w:t>
      </w:r>
      <w:r w:rsidR="006F4DC6" w:rsidRPr="00071A2D">
        <w:rPr>
          <w:sz w:val="28"/>
          <w:szCs w:val="28"/>
        </w:rPr>
        <w:t xml:space="preserve"> ready to </w:t>
      </w:r>
      <w:r w:rsidR="0024636E" w:rsidRPr="00071A2D">
        <w:rPr>
          <w:sz w:val="28"/>
          <w:szCs w:val="28"/>
        </w:rPr>
        <w:t xml:space="preserve">collect </w:t>
      </w:r>
      <w:r w:rsidR="00071A2D" w:rsidRPr="00071A2D">
        <w:rPr>
          <w:sz w:val="28"/>
          <w:szCs w:val="28"/>
        </w:rPr>
        <w:t>5</w:t>
      </w:r>
      <w:r w:rsidR="0024636E" w:rsidRPr="00071A2D">
        <w:rPr>
          <w:sz w:val="28"/>
          <w:szCs w:val="28"/>
        </w:rPr>
        <w:t xml:space="preserve"> working days</w:t>
      </w:r>
      <w:r w:rsidR="006F4DC6" w:rsidRPr="00071A2D">
        <w:rPr>
          <w:sz w:val="28"/>
          <w:szCs w:val="28"/>
        </w:rPr>
        <w:t xml:space="preserve"> after we receive your request.</w:t>
      </w:r>
      <w:r w:rsidRPr="00071A2D">
        <w:rPr>
          <w:sz w:val="28"/>
          <w:szCs w:val="28"/>
        </w:rPr>
        <w:t xml:space="preserve">  </w:t>
      </w:r>
    </w:p>
    <w:p w14:paraId="68A4CE66" w14:textId="77777777" w:rsidR="00FE1AB5" w:rsidRPr="00071A2D" w:rsidRDefault="00FE1AB5">
      <w:pPr>
        <w:jc w:val="center"/>
        <w:rPr>
          <w:b/>
          <w:bCs/>
          <w:sz w:val="28"/>
          <w:szCs w:val="28"/>
        </w:rPr>
      </w:pPr>
      <w:r w:rsidRPr="00071A2D">
        <w:rPr>
          <w:b/>
          <w:bCs/>
          <w:sz w:val="28"/>
          <w:szCs w:val="28"/>
        </w:rPr>
        <w:t xml:space="preserve">Teaching </w:t>
      </w:r>
    </w:p>
    <w:p w14:paraId="158F1166" w14:textId="784C0331" w:rsidR="00FE1AB5" w:rsidRPr="00071A2D" w:rsidRDefault="00FE1AB5">
      <w:pPr>
        <w:jc w:val="both"/>
        <w:rPr>
          <w:sz w:val="28"/>
          <w:szCs w:val="28"/>
        </w:rPr>
      </w:pPr>
      <w:r w:rsidRPr="00071A2D">
        <w:rPr>
          <w:sz w:val="28"/>
          <w:szCs w:val="28"/>
        </w:rPr>
        <w:t>Brookside Surgery has been involved in training GPs for well over 10 years.  GP Registrars join us for</w:t>
      </w:r>
      <w:r w:rsidR="00071A2D" w:rsidRPr="00071A2D">
        <w:rPr>
          <w:sz w:val="28"/>
          <w:szCs w:val="28"/>
        </w:rPr>
        <w:t xml:space="preserve"> 4,</w:t>
      </w:r>
      <w:r w:rsidRPr="00071A2D">
        <w:rPr>
          <w:sz w:val="28"/>
          <w:szCs w:val="28"/>
        </w:rPr>
        <w:t xml:space="preserve"> 6 or 12 months during their final year</w:t>
      </w:r>
      <w:r w:rsidR="00071A2D" w:rsidRPr="00071A2D">
        <w:rPr>
          <w:sz w:val="28"/>
          <w:szCs w:val="28"/>
        </w:rPr>
        <w:t>s</w:t>
      </w:r>
      <w:r w:rsidRPr="00071A2D">
        <w:rPr>
          <w:sz w:val="28"/>
          <w:szCs w:val="28"/>
        </w:rPr>
        <w:t xml:space="preserve"> of GP training, they are fully qualified doctors with at least three </w:t>
      </w:r>
      <w:proofErr w:type="spellStart"/>
      <w:r w:rsidRPr="00071A2D">
        <w:rPr>
          <w:sz w:val="28"/>
          <w:szCs w:val="28"/>
        </w:rPr>
        <w:t>years experience</w:t>
      </w:r>
      <w:proofErr w:type="spellEnd"/>
      <w:r w:rsidRPr="00071A2D">
        <w:rPr>
          <w:sz w:val="28"/>
          <w:szCs w:val="28"/>
        </w:rPr>
        <w:t xml:space="preserve"> mainly in hospitals.  </w:t>
      </w:r>
    </w:p>
    <w:p w14:paraId="58A34BEC" w14:textId="77777777" w:rsidR="00FE1AB5" w:rsidRPr="00071A2D" w:rsidRDefault="0043759D">
      <w:pPr>
        <w:jc w:val="both"/>
        <w:rPr>
          <w:sz w:val="28"/>
          <w:szCs w:val="28"/>
        </w:rPr>
      </w:pPr>
      <w:r w:rsidRPr="00071A2D">
        <w:rPr>
          <w:sz w:val="28"/>
          <w:szCs w:val="28"/>
        </w:rPr>
        <w:t>We also</w:t>
      </w:r>
      <w:r w:rsidR="00FE1AB5" w:rsidRPr="00071A2D">
        <w:rPr>
          <w:sz w:val="28"/>
          <w:szCs w:val="28"/>
        </w:rPr>
        <w:t xml:space="preserve"> have student nurses or medical students placed with us who may be present during consultations.  Patients will always be asked if they object to a student being present.</w:t>
      </w:r>
    </w:p>
    <w:p w14:paraId="0BA47262" w14:textId="77777777" w:rsidR="00FE1AB5" w:rsidRPr="00071A2D" w:rsidRDefault="00FE1AB5">
      <w:pPr>
        <w:jc w:val="both"/>
        <w:rPr>
          <w:sz w:val="28"/>
          <w:szCs w:val="28"/>
        </w:rPr>
      </w:pPr>
    </w:p>
    <w:p w14:paraId="3EC4BE51" w14:textId="77777777" w:rsidR="00FE1AB5" w:rsidRPr="00071A2D" w:rsidRDefault="00FE1AB5">
      <w:pPr>
        <w:pStyle w:val="Heading2"/>
        <w:rPr>
          <w:sz w:val="28"/>
          <w:szCs w:val="20"/>
        </w:rPr>
      </w:pPr>
      <w:proofErr w:type="gramStart"/>
      <w:r w:rsidRPr="00071A2D">
        <w:rPr>
          <w:sz w:val="28"/>
          <w:szCs w:val="20"/>
        </w:rPr>
        <w:t>Non NHS</w:t>
      </w:r>
      <w:proofErr w:type="gramEnd"/>
      <w:r w:rsidRPr="00071A2D">
        <w:rPr>
          <w:sz w:val="28"/>
          <w:szCs w:val="20"/>
        </w:rPr>
        <w:t xml:space="preserve"> Services</w:t>
      </w:r>
    </w:p>
    <w:p w14:paraId="1CC6036B" w14:textId="64231CC8" w:rsidR="00FE1AB5" w:rsidRPr="00071A2D" w:rsidRDefault="00FE1AB5">
      <w:pPr>
        <w:rPr>
          <w:sz w:val="28"/>
          <w:szCs w:val="20"/>
        </w:rPr>
      </w:pPr>
      <w:r w:rsidRPr="00071A2D">
        <w:rPr>
          <w:sz w:val="28"/>
          <w:szCs w:val="20"/>
        </w:rPr>
        <w:t xml:space="preserve">These items include private sick notes, insurance forms and medicals and some injections that are not covered by the NHS.  </w:t>
      </w:r>
      <w:r w:rsidR="00071A2D" w:rsidRPr="00071A2D">
        <w:rPr>
          <w:sz w:val="28"/>
          <w:szCs w:val="20"/>
        </w:rPr>
        <w:t>These may incur a change.</w:t>
      </w:r>
    </w:p>
    <w:p w14:paraId="737DD91D" w14:textId="17236FD5" w:rsidR="00FE1AB5" w:rsidRPr="00071A2D" w:rsidRDefault="00FE1AB5">
      <w:pPr>
        <w:rPr>
          <w:sz w:val="28"/>
          <w:szCs w:val="28"/>
        </w:rPr>
      </w:pPr>
    </w:p>
    <w:p w14:paraId="4585E9C3" w14:textId="77777777" w:rsidR="00071A2D" w:rsidRDefault="00071A2D">
      <w:pPr>
        <w:rPr>
          <w:sz w:val="28"/>
          <w:szCs w:val="28"/>
        </w:rPr>
      </w:pPr>
    </w:p>
    <w:p w14:paraId="296D7A20" w14:textId="77777777" w:rsidR="00AC6369" w:rsidRPr="00071A2D" w:rsidRDefault="00AC6369">
      <w:pPr>
        <w:rPr>
          <w:sz w:val="28"/>
          <w:szCs w:val="28"/>
        </w:rPr>
      </w:pPr>
    </w:p>
    <w:p w14:paraId="3DFF250C" w14:textId="77777777" w:rsidR="00FE1AB5" w:rsidRPr="00071A2D" w:rsidRDefault="00FE1AB5">
      <w:pPr>
        <w:jc w:val="center"/>
        <w:rPr>
          <w:b/>
          <w:bCs/>
          <w:sz w:val="28"/>
          <w:szCs w:val="28"/>
        </w:rPr>
      </w:pPr>
      <w:r w:rsidRPr="00071A2D">
        <w:rPr>
          <w:b/>
          <w:bCs/>
          <w:sz w:val="28"/>
          <w:szCs w:val="28"/>
        </w:rPr>
        <w:t>Complaints</w:t>
      </w:r>
    </w:p>
    <w:p w14:paraId="003D0C6A" w14:textId="77777777" w:rsidR="00FE1AB5" w:rsidRPr="00071A2D" w:rsidRDefault="00FE1AB5">
      <w:pPr>
        <w:jc w:val="both"/>
        <w:rPr>
          <w:sz w:val="28"/>
          <w:szCs w:val="28"/>
        </w:rPr>
      </w:pPr>
      <w:r w:rsidRPr="00071A2D">
        <w:rPr>
          <w:sz w:val="28"/>
          <w:szCs w:val="28"/>
        </w:rPr>
        <w:t xml:space="preserve">In line with NHS </w:t>
      </w:r>
      <w:proofErr w:type="gramStart"/>
      <w:r w:rsidRPr="00071A2D">
        <w:rPr>
          <w:sz w:val="28"/>
          <w:szCs w:val="28"/>
        </w:rPr>
        <w:t>regulations</w:t>
      </w:r>
      <w:proofErr w:type="gramEnd"/>
      <w:r w:rsidRPr="00071A2D">
        <w:rPr>
          <w:sz w:val="28"/>
          <w:szCs w:val="28"/>
        </w:rPr>
        <w:t xml:space="preserve"> we have an approved complaints policy.  Any complaint should be made, initially, to the Practice Manager</w:t>
      </w:r>
      <w:r w:rsidR="006F4DC6" w:rsidRPr="00071A2D">
        <w:rPr>
          <w:sz w:val="28"/>
          <w:szCs w:val="28"/>
        </w:rPr>
        <w:t xml:space="preserve">/Deputy Manager </w:t>
      </w:r>
      <w:r w:rsidRPr="00071A2D">
        <w:rPr>
          <w:sz w:val="28"/>
          <w:szCs w:val="28"/>
        </w:rPr>
        <w:t xml:space="preserve">or GP and will be dealt with in line with our policy, a copy of which is available from reception. </w:t>
      </w:r>
    </w:p>
    <w:p w14:paraId="4111E3D3" w14:textId="77777777" w:rsidR="00FE1AB5" w:rsidRPr="00071A2D" w:rsidRDefault="00FE1AB5">
      <w:pPr>
        <w:jc w:val="both"/>
        <w:rPr>
          <w:sz w:val="28"/>
          <w:szCs w:val="28"/>
        </w:rPr>
      </w:pPr>
      <w:r w:rsidRPr="00071A2D">
        <w:rPr>
          <w:sz w:val="28"/>
          <w:szCs w:val="28"/>
        </w:rPr>
        <w:t>We also actively welcome suggestions for improvements that could be made to the services we offer.</w:t>
      </w:r>
    </w:p>
    <w:p w14:paraId="665DDAA9" w14:textId="77777777" w:rsidR="00FE1AB5" w:rsidRPr="00071A2D" w:rsidRDefault="00FE1AB5">
      <w:pPr>
        <w:jc w:val="both"/>
        <w:rPr>
          <w:sz w:val="28"/>
          <w:szCs w:val="28"/>
        </w:rPr>
      </w:pPr>
    </w:p>
    <w:p w14:paraId="399A78C9" w14:textId="77777777" w:rsidR="00FE1AB5" w:rsidRPr="00071A2D" w:rsidRDefault="00FE1AB5">
      <w:pPr>
        <w:jc w:val="center"/>
        <w:rPr>
          <w:b/>
          <w:bCs/>
          <w:sz w:val="28"/>
          <w:szCs w:val="28"/>
        </w:rPr>
      </w:pPr>
      <w:r w:rsidRPr="00071A2D">
        <w:rPr>
          <w:b/>
          <w:bCs/>
          <w:sz w:val="28"/>
          <w:szCs w:val="28"/>
        </w:rPr>
        <w:t>Patient Medical Records and Information</w:t>
      </w:r>
    </w:p>
    <w:p w14:paraId="7618865E" w14:textId="77777777" w:rsidR="00FE1AB5" w:rsidRPr="00071A2D" w:rsidRDefault="00FE1AB5">
      <w:pPr>
        <w:jc w:val="both"/>
        <w:rPr>
          <w:sz w:val="28"/>
          <w:szCs w:val="28"/>
        </w:rPr>
      </w:pPr>
      <w:r w:rsidRPr="00071A2D">
        <w:rPr>
          <w:sz w:val="28"/>
          <w:szCs w:val="28"/>
        </w:rPr>
        <w:t xml:space="preserve">Strict guidelines regarding the disclosure, handling and transfer of patient information are observed by all staff.   </w:t>
      </w:r>
    </w:p>
    <w:p w14:paraId="25E7ABB4" w14:textId="77777777" w:rsidR="00FE1AB5" w:rsidRPr="00071A2D" w:rsidRDefault="00FE1AB5">
      <w:pPr>
        <w:jc w:val="both"/>
        <w:rPr>
          <w:sz w:val="28"/>
          <w:szCs w:val="28"/>
        </w:rPr>
      </w:pPr>
      <w:r w:rsidRPr="00071A2D">
        <w:rPr>
          <w:sz w:val="28"/>
          <w:szCs w:val="28"/>
        </w:rPr>
        <w:t xml:space="preserve">Patients have the right to request access to their own medical records held in both paper and electronic form. Requests should be made in person or in writing to either a GP or the Practice Manager.  There is no charge for viewing </w:t>
      </w:r>
      <w:proofErr w:type="gramStart"/>
      <w:r w:rsidRPr="00071A2D">
        <w:rPr>
          <w:sz w:val="28"/>
          <w:szCs w:val="28"/>
        </w:rPr>
        <w:t>notes</w:t>
      </w:r>
      <w:proofErr w:type="gramEnd"/>
      <w:r w:rsidRPr="00071A2D">
        <w:rPr>
          <w:sz w:val="28"/>
          <w:szCs w:val="28"/>
        </w:rPr>
        <w:t xml:space="preserve"> but charges may be made for providing copies, these will be advised at the time of request.</w:t>
      </w:r>
    </w:p>
    <w:p w14:paraId="43B2CD11" w14:textId="77777777" w:rsidR="00FE1AB5" w:rsidRPr="00071A2D" w:rsidRDefault="00FE1AB5">
      <w:pPr>
        <w:jc w:val="both"/>
        <w:rPr>
          <w:sz w:val="28"/>
          <w:szCs w:val="28"/>
        </w:rPr>
      </w:pPr>
      <w:r w:rsidRPr="00071A2D">
        <w:rPr>
          <w:sz w:val="28"/>
          <w:szCs w:val="28"/>
        </w:rPr>
        <w:t>Any request for access to a patient’s medical records received from a third party such as a solicitor or insurance company must be made with the full consent of the patient.</w:t>
      </w:r>
    </w:p>
    <w:p w14:paraId="3D71D340" w14:textId="77777777" w:rsidR="00577B2A" w:rsidRPr="00071A2D" w:rsidRDefault="00577B2A">
      <w:pPr>
        <w:jc w:val="both"/>
        <w:rPr>
          <w:sz w:val="28"/>
          <w:szCs w:val="28"/>
        </w:rPr>
      </w:pPr>
    </w:p>
    <w:p w14:paraId="2665FC93" w14:textId="280C0647" w:rsidR="001A0BB0" w:rsidRPr="00071A2D" w:rsidRDefault="00FE1AB5">
      <w:pPr>
        <w:jc w:val="both"/>
        <w:rPr>
          <w:sz w:val="28"/>
          <w:szCs w:val="28"/>
        </w:rPr>
      </w:pPr>
      <w:r w:rsidRPr="00071A2D">
        <w:rPr>
          <w:sz w:val="28"/>
          <w:szCs w:val="28"/>
        </w:rPr>
        <w:t xml:space="preserve"> </w:t>
      </w:r>
    </w:p>
    <w:p w14:paraId="31976932" w14:textId="77777777" w:rsidR="00FE1AB5" w:rsidRPr="00071A2D" w:rsidRDefault="00FE1AB5">
      <w:pPr>
        <w:jc w:val="center"/>
        <w:rPr>
          <w:b/>
          <w:bCs/>
          <w:sz w:val="28"/>
          <w:szCs w:val="28"/>
        </w:rPr>
      </w:pPr>
      <w:r w:rsidRPr="00071A2D">
        <w:rPr>
          <w:b/>
          <w:bCs/>
          <w:sz w:val="28"/>
          <w:szCs w:val="28"/>
        </w:rPr>
        <w:t>Patient Responsibilities</w:t>
      </w:r>
    </w:p>
    <w:p w14:paraId="18AB7C2E" w14:textId="77777777" w:rsidR="00FE1AB5" w:rsidRPr="00071A2D" w:rsidRDefault="00FE1AB5">
      <w:pPr>
        <w:jc w:val="both"/>
        <w:rPr>
          <w:sz w:val="28"/>
          <w:szCs w:val="28"/>
        </w:rPr>
      </w:pPr>
      <w:r w:rsidRPr="00071A2D">
        <w:rPr>
          <w:sz w:val="28"/>
          <w:szCs w:val="28"/>
        </w:rPr>
        <w:t xml:space="preserve">We work hard to provide our patients with high quality care by qualified staff within an appropriate timescale.  We would ask that </w:t>
      </w:r>
      <w:proofErr w:type="gramStart"/>
      <w:r w:rsidRPr="00071A2D">
        <w:rPr>
          <w:sz w:val="28"/>
          <w:szCs w:val="28"/>
        </w:rPr>
        <w:t>patients:-</w:t>
      </w:r>
      <w:proofErr w:type="gramEnd"/>
    </w:p>
    <w:p w14:paraId="05C7C276" w14:textId="77777777" w:rsidR="00FE1AB5" w:rsidRPr="00071A2D" w:rsidRDefault="00FE1AB5">
      <w:pPr>
        <w:numPr>
          <w:ilvl w:val="0"/>
          <w:numId w:val="3"/>
        </w:numPr>
        <w:ind w:left="200" w:hanging="200"/>
        <w:jc w:val="both"/>
        <w:rPr>
          <w:sz w:val="28"/>
          <w:szCs w:val="28"/>
        </w:rPr>
      </w:pPr>
      <w:r w:rsidRPr="00071A2D">
        <w:rPr>
          <w:sz w:val="28"/>
          <w:szCs w:val="28"/>
        </w:rPr>
        <w:t xml:space="preserve">Use the services offered appropriately and </w:t>
      </w:r>
      <w:proofErr w:type="gramStart"/>
      <w:r w:rsidRPr="00071A2D">
        <w:rPr>
          <w:sz w:val="28"/>
          <w:szCs w:val="28"/>
        </w:rPr>
        <w:t>responsibly</w:t>
      </w:r>
      <w:proofErr w:type="gramEnd"/>
      <w:r w:rsidRPr="00071A2D">
        <w:rPr>
          <w:sz w:val="28"/>
          <w:szCs w:val="28"/>
        </w:rPr>
        <w:t xml:space="preserve"> </w:t>
      </w:r>
    </w:p>
    <w:p w14:paraId="5B7BE2DC" w14:textId="77777777" w:rsidR="00FE1AB5" w:rsidRPr="00071A2D" w:rsidRDefault="00FE1AB5">
      <w:pPr>
        <w:numPr>
          <w:ilvl w:val="0"/>
          <w:numId w:val="3"/>
        </w:numPr>
        <w:ind w:left="200" w:hanging="200"/>
        <w:jc w:val="both"/>
        <w:rPr>
          <w:sz w:val="28"/>
          <w:szCs w:val="28"/>
        </w:rPr>
      </w:pPr>
      <w:r w:rsidRPr="00071A2D">
        <w:rPr>
          <w:sz w:val="28"/>
          <w:szCs w:val="28"/>
        </w:rPr>
        <w:t xml:space="preserve">Cancel appointments with good notice if they are no longer </w:t>
      </w:r>
      <w:proofErr w:type="gramStart"/>
      <w:r w:rsidRPr="00071A2D">
        <w:rPr>
          <w:sz w:val="28"/>
          <w:szCs w:val="28"/>
        </w:rPr>
        <w:t>required</w:t>
      </w:r>
      <w:proofErr w:type="gramEnd"/>
    </w:p>
    <w:p w14:paraId="3ABB0264" w14:textId="77777777" w:rsidR="00FE1AB5" w:rsidRPr="00071A2D" w:rsidRDefault="00FE1AB5">
      <w:pPr>
        <w:numPr>
          <w:ilvl w:val="0"/>
          <w:numId w:val="3"/>
        </w:numPr>
        <w:ind w:left="200" w:hanging="200"/>
        <w:jc w:val="both"/>
        <w:rPr>
          <w:sz w:val="28"/>
          <w:szCs w:val="28"/>
        </w:rPr>
      </w:pPr>
      <w:r w:rsidRPr="00071A2D">
        <w:rPr>
          <w:sz w:val="28"/>
          <w:szCs w:val="28"/>
        </w:rPr>
        <w:t xml:space="preserve">Keep the practice informed of any changes of address or other personal </w:t>
      </w:r>
      <w:proofErr w:type="gramStart"/>
      <w:r w:rsidRPr="00071A2D">
        <w:rPr>
          <w:sz w:val="28"/>
          <w:szCs w:val="28"/>
        </w:rPr>
        <w:t>details</w:t>
      </w:r>
      <w:proofErr w:type="gramEnd"/>
    </w:p>
    <w:p w14:paraId="33578275" w14:textId="77777777" w:rsidR="00FE1AB5" w:rsidRPr="00071A2D" w:rsidRDefault="00FE1AB5">
      <w:pPr>
        <w:numPr>
          <w:ilvl w:val="0"/>
          <w:numId w:val="3"/>
        </w:numPr>
        <w:ind w:left="200" w:hanging="200"/>
        <w:jc w:val="both"/>
        <w:rPr>
          <w:sz w:val="28"/>
          <w:szCs w:val="28"/>
        </w:rPr>
      </w:pPr>
      <w:r w:rsidRPr="00071A2D">
        <w:rPr>
          <w:sz w:val="28"/>
          <w:szCs w:val="28"/>
        </w:rPr>
        <w:t>Attend for screening or follow up appointments as advised by their GP or Nurse</w:t>
      </w:r>
    </w:p>
    <w:p w14:paraId="3F348AF6" w14:textId="77777777" w:rsidR="00FE1AB5" w:rsidRPr="00071A2D" w:rsidRDefault="00FE1AB5">
      <w:pPr>
        <w:numPr>
          <w:ilvl w:val="0"/>
          <w:numId w:val="3"/>
        </w:numPr>
        <w:ind w:left="200" w:hanging="200"/>
        <w:jc w:val="both"/>
        <w:rPr>
          <w:sz w:val="28"/>
          <w:szCs w:val="28"/>
        </w:rPr>
      </w:pPr>
      <w:r w:rsidRPr="00071A2D">
        <w:rPr>
          <w:sz w:val="28"/>
          <w:szCs w:val="28"/>
        </w:rPr>
        <w:t>Treat all staff and doctors fairly and considerately, recognising that we will do our best to accommodate all reasonable requests.</w:t>
      </w:r>
    </w:p>
    <w:p w14:paraId="5DC3CBA5" w14:textId="77777777" w:rsidR="00FE1AB5" w:rsidRPr="00071A2D" w:rsidRDefault="00FE1AB5">
      <w:pPr>
        <w:numPr>
          <w:ilvl w:val="0"/>
          <w:numId w:val="4"/>
        </w:numPr>
        <w:ind w:left="210" w:hanging="210"/>
        <w:jc w:val="both"/>
        <w:rPr>
          <w:sz w:val="28"/>
          <w:szCs w:val="28"/>
        </w:rPr>
      </w:pPr>
      <w:r w:rsidRPr="00071A2D">
        <w:rPr>
          <w:sz w:val="28"/>
          <w:szCs w:val="28"/>
        </w:rPr>
        <w:t>Note that the Practice supports   the NHS Zero Tolerance campaign and any aggressive or threatening   behaviour, either verbal or physical, towards any member of staff may result in the removal from the Practice list or action being taken against the offender.</w:t>
      </w:r>
    </w:p>
    <w:p w14:paraId="3B684F56" w14:textId="77777777" w:rsidR="005A248B" w:rsidRPr="00071A2D" w:rsidRDefault="005A248B" w:rsidP="005A248B">
      <w:pPr>
        <w:jc w:val="both"/>
        <w:rPr>
          <w:sz w:val="28"/>
          <w:szCs w:val="28"/>
        </w:rPr>
      </w:pPr>
    </w:p>
    <w:p w14:paraId="2BB85A47" w14:textId="1E23CB62" w:rsidR="005A248B" w:rsidRPr="00071A2D" w:rsidRDefault="005A248B" w:rsidP="005A248B">
      <w:pPr>
        <w:jc w:val="center"/>
        <w:rPr>
          <w:b/>
          <w:sz w:val="28"/>
          <w:szCs w:val="28"/>
        </w:rPr>
      </w:pPr>
      <w:r w:rsidRPr="00071A2D">
        <w:rPr>
          <w:b/>
          <w:sz w:val="28"/>
          <w:szCs w:val="28"/>
        </w:rPr>
        <w:t>E</w:t>
      </w:r>
      <w:r w:rsidR="00071A2D" w:rsidRPr="00071A2D">
        <w:rPr>
          <w:b/>
          <w:sz w:val="28"/>
          <w:szCs w:val="28"/>
        </w:rPr>
        <w:t>nhanced Access</w:t>
      </w:r>
    </w:p>
    <w:p w14:paraId="5A6C2CEF" w14:textId="77777777" w:rsidR="005A248B" w:rsidRPr="00071A2D" w:rsidRDefault="005A248B" w:rsidP="005A248B">
      <w:pPr>
        <w:jc w:val="center"/>
        <w:rPr>
          <w:sz w:val="28"/>
          <w:szCs w:val="28"/>
        </w:rPr>
      </w:pPr>
    </w:p>
    <w:p w14:paraId="0304B02F" w14:textId="2D12B71E" w:rsidR="00FE1AB5" w:rsidRDefault="005A248B">
      <w:pPr>
        <w:jc w:val="both"/>
        <w:rPr>
          <w:sz w:val="28"/>
          <w:szCs w:val="28"/>
        </w:rPr>
      </w:pPr>
      <w:r w:rsidRPr="00071A2D">
        <w:rPr>
          <w:sz w:val="28"/>
          <w:szCs w:val="28"/>
        </w:rPr>
        <w:t xml:space="preserve">We are part of a service in Rugby and Coventry that gives you access to GP and Nurse Appointments weekday evenings and weekend mornings. This is not a walk in and wait service it is a booked appointment that will either be at another </w:t>
      </w:r>
      <w:proofErr w:type="gramStart"/>
      <w:r w:rsidRPr="00071A2D">
        <w:rPr>
          <w:sz w:val="28"/>
          <w:szCs w:val="28"/>
        </w:rPr>
        <w:t>doctors</w:t>
      </w:r>
      <w:proofErr w:type="gramEnd"/>
      <w:r w:rsidRPr="00071A2D">
        <w:rPr>
          <w:sz w:val="28"/>
          <w:szCs w:val="28"/>
        </w:rPr>
        <w:t xml:space="preserve"> surgery in Rugby or Coventry or at Brookside but may not be a doctor that regularly works here. </w:t>
      </w:r>
      <w:proofErr w:type="gramStart"/>
      <w:r w:rsidRPr="00071A2D">
        <w:rPr>
          <w:sz w:val="28"/>
          <w:szCs w:val="28"/>
        </w:rPr>
        <w:t>However</w:t>
      </w:r>
      <w:proofErr w:type="gramEnd"/>
      <w:r w:rsidRPr="00071A2D">
        <w:rPr>
          <w:sz w:val="28"/>
          <w:szCs w:val="28"/>
        </w:rPr>
        <w:t xml:space="preserve"> they will all have access to your notes with your permission and can deal with many acute problems you may have. If you need one of these appointments because you cannot get to us in our regular working </w:t>
      </w:r>
      <w:proofErr w:type="gramStart"/>
      <w:r w:rsidRPr="00071A2D">
        <w:rPr>
          <w:sz w:val="28"/>
          <w:szCs w:val="28"/>
        </w:rPr>
        <w:t>hours</w:t>
      </w:r>
      <w:proofErr w:type="gramEnd"/>
      <w:r w:rsidRPr="00071A2D">
        <w:rPr>
          <w:sz w:val="28"/>
          <w:szCs w:val="28"/>
        </w:rPr>
        <w:t xml:space="preserve"> please contact Reception and they will book one for you. </w:t>
      </w:r>
    </w:p>
    <w:p w14:paraId="4207C906" w14:textId="77777777" w:rsidR="00071A2D" w:rsidRPr="00071A2D" w:rsidRDefault="00071A2D">
      <w:pPr>
        <w:jc w:val="both"/>
        <w:rPr>
          <w:sz w:val="28"/>
          <w:szCs w:val="28"/>
        </w:rPr>
      </w:pPr>
    </w:p>
    <w:p w14:paraId="65E7A901" w14:textId="77777777" w:rsidR="005A248B" w:rsidRPr="00071A2D" w:rsidRDefault="005A248B">
      <w:pPr>
        <w:jc w:val="both"/>
        <w:rPr>
          <w:sz w:val="28"/>
          <w:szCs w:val="28"/>
        </w:rPr>
      </w:pPr>
    </w:p>
    <w:p w14:paraId="034B7279" w14:textId="77777777" w:rsidR="00FE1AB5" w:rsidRPr="00071A2D" w:rsidRDefault="00FE1AB5">
      <w:pPr>
        <w:jc w:val="center"/>
        <w:rPr>
          <w:b/>
          <w:bCs/>
          <w:color w:val="FF0000"/>
          <w:sz w:val="32"/>
          <w:szCs w:val="20"/>
        </w:rPr>
      </w:pPr>
      <w:r w:rsidRPr="00071A2D">
        <w:rPr>
          <w:b/>
          <w:bCs/>
          <w:color w:val="FF0000"/>
          <w:sz w:val="32"/>
          <w:szCs w:val="20"/>
        </w:rPr>
        <w:t>OUT OF HOURS EMERGENCY SERVICE</w:t>
      </w:r>
    </w:p>
    <w:p w14:paraId="00732DAE" w14:textId="77777777" w:rsidR="008F4C38" w:rsidRPr="00071A2D" w:rsidRDefault="008F4C38" w:rsidP="008F4C38">
      <w:pPr>
        <w:jc w:val="center"/>
        <w:rPr>
          <w:b/>
          <w:sz w:val="28"/>
          <w:szCs w:val="20"/>
        </w:rPr>
      </w:pPr>
      <w:r w:rsidRPr="00071A2D">
        <w:rPr>
          <w:b/>
          <w:sz w:val="28"/>
          <w:szCs w:val="20"/>
        </w:rPr>
        <w:t>This service is intended only for problems that cannot wait until the surgery is open.</w:t>
      </w:r>
    </w:p>
    <w:p w14:paraId="5DAC15A6" w14:textId="77777777" w:rsidR="008F4C38" w:rsidRPr="00071A2D" w:rsidRDefault="008F4C38" w:rsidP="008F4C38">
      <w:pPr>
        <w:jc w:val="center"/>
        <w:rPr>
          <w:sz w:val="28"/>
          <w:szCs w:val="20"/>
        </w:rPr>
      </w:pPr>
    </w:p>
    <w:p w14:paraId="2DC75CF0" w14:textId="5E3E431F" w:rsidR="008F4C38" w:rsidRPr="00071A2D" w:rsidRDefault="00FE1AB5">
      <w:pPr>
        <w:rPr>
          <w:sz w:val="28"/>
          <w:szCs w:val="20"/>
        </w:rPr>
      </w:pPr>
      <w:r w:rsidRPr="00071A2D">
        <w:rPr>
          <w:sz w:val="28"/>
          <w:szCs w:val="20"/>
        </w:rPr>
        <w:t xml:space="preserve">Out of </w:t>
      </w:r>
      <w:r w:rsidR="000D3A4F" w:rsidRPr="00071A2D">
        <w:rPr>
          <w:sz w:val="28"/>
          <w:szCs w:val="20"/>
        </w:rPr>
        <w:t xml:space="preserve">Hours: if you are in need of medical attention when the surgery is not </w:t>
      </w:r>
      <w:proofErr w:type="gramStart"/>
      <w:r w:rsidR="000D3A4F" w:rsidRPr="00071A2D">
        <w:rPr>
          <w:sz w:val="28"/>
          <w:szCs w:val="20"/>
        </w:rPr>
        <w:t>open</w:t>
      </w:r>
      <w:proofErr w:type="gramEnd"/>
      <w:r w:rsidR="000D3A4F" w:rsidRPr="00071A2D">
        <w:rPr>
          <w:sz w:val="28"/>
          <w:szCs w:val="20"/>
        </w:rPr>
        <w:t xml:space="preserve"> please phon</w:t>
      </w:r>
      <w:r w:rsidR="006F4DC6" w:rsidRPr="00071A2D">
        <w:rPr>
          <w:sz w:val="28"/>
          <w:szCs w:val="20"/>
        </w:rPr>
        <w:t>e 0845 6080276 or, if after 6.30</w:t>
      </w:r>
      <w:r w:rsidR="000D3A4F" w:rsidRPr="00071A2D">
        <w:rPr>
          <w:sz w:val="28"/>
          <w:szCs w:val="20"/>
        </w:rPr>
        <w:t>pm, 111.</w:t>
      </w:r>
      <w:r w:rsidR="005A248B" w:rsidRPr="00071A2D">
        <w:rPr>
          <w:sz w:val="28"/>
          <w:szCs w:val="20"/>
        </w:rPr>
        <w:t xml:space="preserve"> If it is an </w:t>
      </w:r>
      <w:proofErr w:type="gramStart"/>
      <w:r w:rsidR="005A248B" w:rsidRPr="00071A2D">
        <w:rPr>
          <w:sz w:val="28"/>
          <w:szCs w:val="20"/>
        </w:rPr>
        <w:t>emergency</w:t>
      </w:r>
      <w:proofErr w:type="gramEnd"/>
      <w:r w:rsidR="005A248B" w:rsidRPr="00071A2D">
        <w:rPr>
          <w:sz w:val="28"/>
          <w:szCs w:val="20"/>
        </w:rPr>
        <w:t xml:space="preserve"> please phone 999 as usual.</w:t>
      </w:r>
    </w:p>
    <w:p w14:paraId="15A1D1E8" w14:textId="7BFE7C5B" w:rsidR="00071A2D" w:rsidRPr="00071A2D" w:rsidRDefault="00071A2D">
      <w:pPr>
        <w:rPr>
          <w:sz w:val="28"/>
          <w:szCs w:val="20"/>
        </w:rPr>
      </w:pPr>
    </w:p>
    <w:p w14:paraId="7D3D9E7D" w14:textId="77777777" w:rsidR="00634D85" w:rsidRPr="00071A2D" w:rsidRDefault="00634D85" w:rsidP="00634D85">
      <w:pPr>
        <w:jc w:val="center"/>
        <w:rPr>
          <w:b/>
          <w:sz w:val="28"/>
          <w:szCs w:val="28"/>
        </w:rPr>
      </w:pPr>
      <w:r w:rsidRPr="00071A2D">
        <w:rPr>
          <w:b/>
          <w:sz w:val="28"/>
          <w:szCs w:val="28"/>
        </w:rPr>
        <w:t>Patient Participation Group</w:t>
      </w:r>
    </w:p>
    <w:p w14:paraId="3FF62E0D" w14:textId="337BC91F" w:rsidR="00FE1AB5" w:rsidRPr="00071A2D" w:rsidRDefault="006F4DC6" w:rsidP="00410DA2">
      <w:pPr>
        <w:pStyle w:val="NormalWeb"/>
        <w:shd w:val="clear" w:color="auto" w:fill="FFFFFF"/>
        <w:spacing w:after="240"/>
        <w:rPr>
          <w:sz w:val="28"/>
          <w:szCs w:val="28"/>
        </w:rPr>
      </w:pPr>
      <w:r w:rsidRPr="00071A2D">
        <w:rPr>
          <w:sz w:val="28"/>
          <w:szCs w:val="28"/>
        </w:rPr>
        <w:t>Please feel free to join our Patient Participation Group. The Group</w:t>
      </w:r>
      <w:r w:rsidR="00071A2D" w:rsidRPr="00071A2D">
        <w:rPr>
          <w:sz w:val="28"/>
          <w:szCs w:val="28"/>
        </w:rPr>
        <w:t xml:space="preserve"> usually meets 4 times a year</w:t>
      </w:r>
      <w:r w:rsidRPr="00071A2D">
        <w:rPr>
          <w:sz w:val="28"/>
          <w:szCs w:val="28"/>
        </w:rPr>
        <w:t xml:space="preserve">. If you would like further information about or PPG and what they </w:t>
      </w:r>
      <w:proofErr w:type="gramStart"/>
      <w:r w:rsidRPr="00071A2D">
        <w:rPr>
          <w:sz w:val="28"/>
          <w:szCs w:val="28"/>
        </w:rPr>
        <w:t>do</w:t>
      </w:r>
      <w:proofErr w:type="gramEnd"/>
      <w:r w:rsidRPr="00071A2D">
        <w:rPr>
          <w:sz w:val="28"/>
          <w:szCs w:val="28"/>
        </w:rPr>
        <w:t xml:space="preserve"> p</w:t>
      </w:r>
      <w:r w:rsidR="00634D85" w:rsidRPr="00071A2D">
        <w:rPr>
          <w:sz w:val="28"/>
          <w:szCs w:val="28"/>
        </w:rPr>
        <w:t>lease contact Madeleine Clar</w:t>
      </w:r>
      <w:r w:rsidR="00DB5C7D" w:rsidRPr="00071A2D">
        <w:rPr>
          <w:sz w:val="28"/>
          <w:szCs w:val="28"/>
        </w:rPr>
        <w:t>k on</w:t>
      </w:r>
      <w:r w:rsidRPr="00071A2D">
        <w:rPr>
          <w:sz w:val="28"/>
          <w:szCs w:val="28"/>
        </w:rPr>
        <w:t xml:space="preserve"> 02476 542525.</w:t>
      </w:r>
    </w:p>
    <w:p w14:paraId="62518050" w14:textId="77777777" w:rsidR="0024636E" w:rsidRPr="00071A2D" w:rsidRDefault="0024636E" w:rsidP="00410DA2">
      <w:pPr>
        <w:pStyle w:val="NormalWeb"/>
        <w:shd w:val="clear" w:color="auto" w:fill="FFFFFF"/>
        <w:spacing w:after="240"/>
        <w:rPr>
          <w:sz w:val="28"/>
          <w:szCs w:val="28"/>
        </w:rPr>
      </w:pPr>
    </w:p>
    <w:p w14:paraId="126025A0" w14:textId="77777777" w:rsidR="00634D85" w:rsidRPr="00071A2D" w:rsidRDefault="00634D85">
      <w:pPr>
        <w:jc w:val="center"/>
        <w:rPr>
          <w:sz w:val="28"/>
          <w:szCs w:val="28"/>
        </w:rPr>
      </w:pPr>
    </w:p>
    <w:sectPr w:rsidR="00634D85" w:rsidRPr="00071A2D" w:rsidSect="009555BF">
      <w:footerReference w:type="default" r:id="rId9"/>
      <w:pgSz w:w="12240" w:h="15840"/>
      <w:pgMar w:top="899" w:right="960" w:bottom="1258" w:left="12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6BB4F" w14:textId="77777777" w:rsidR="00D23B37" w:rsidRDefault="00D23B37">
      <w:r>
        <w:separator/>
      </w:r>
    </w:p>
  </w:endnote>
  <w:endnote w:type="continuationSeparator" w:id="0">
    <w:p w14:paraId="7B1D8521" w14:textId="77777777" w:rsidR="00D23B37" w:rsidRDefault="00D2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85B8" w14:textId="77777777" w:rsidR="00FE1AB5" w:rsidRDefault="00FE1AB5">
    <w:pPr>
      <w:pStyle w:val="Footer"/>
      <w:jc w:val="center"/>
    </w:pPr>
    <w:r>
      <w:rPr>
        <w:rStyle w:val="PageNumber"/>
      </w:rPr>
      <w:fldChar w:fldCharType="begin"/>
    </w:r>
    <w:r>
      <w:rPr>
        <w:rStyle w:val="PageNumber"/>
      </w:rPr>
      <w:instrText xml:space="preserve"> PAGE </w:instrText>
    </w:r>
    <w:r>
      <w:rPr>
        <w:rStyle w:val="PageNumber"/>
      </w:rPr>
      <w:fldChar w:fldCharType="separate"/>
    </w:r>
    <w:r w:rsidR="002228B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228B9">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CBAD8" w14:textId="77777777" w:rsidR="00D23B37" w:rsidRDefault="00D23B37">
      <w:r>
        <w:separator/>
      </w:r>
    </w:p>
  </w:footnote>
  <w:footnote w:type="continuationSeparator" w:id="0">
    <w:p w14:paraId="11D2FABE" w14:textId="77777777" w:rsidR="00D23B37" w:rsidRDefault="00D23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C2DEC2"/>
    <w:lvl w:ilvl="0">
      <w:numFmt w:val="decimal"/>
      <w:lvlText w:val="*"/>
      <w:lvlJc w:val="left"/>
    </w:lvl>
  </w:abstractNum>
  <w:num w:numId="1" w16cid:durableId="1688291512">
    <w:abstractNumId w:val="0"/>
    <w:lvlOverride w:ilvl="0">
      <w:lvl w:ilvl="0">
        <w:start w:val="1"/>
        <w:numFmt w:val="bullet"/>
        <w:lvlText w:val=""/>
        <w:legacy w:legacy="1" w:legacySpace="0" w:legacyIndent="565"/>
        <w:lvlJc w:val="left"/>
        <w:rPr>
          <w:rFonts w:ascii="Symbol" w:hAnsi="Symbol" w:hint="default"/>
        </w:rPr>
      </w:lvl>
    </w:lvlOverride>
  </w:num>
  <w:num w:numId="2" w16cid:durableId="576985940">
    <w:abstractNumId w:val="0"/>
    <w:lvlOverride w:ilvl="0">
      <w:lvl w:ilvl="0">
        <w:start w:val="1"/>
        <w:numFmt w:val="bullet"/>
        <w:lvlText w:val=""/>
        <w:legacy w:legacy="1" w:legacySpace="0" w:legacyIndent="565"/>
        <w:lvlJc w:val="left"/>
        <w:rPr>
          <w:rFonts w:ascii="Symbol" w:hAnsi="Symbol" w:hint="default"/>
          <w:sz w:val="20"/>
        </w:rPr>
      </w:lvl>
    </w:lvlOverride>
  </w:num>
  <w:num w:numId="3" w16cid:durableId="798188514">
    <w:abstractNumId w:val="0"/>
    <w:lvlOverride w:ilvl="0">
      <w:lvl w:ilvl="0">
        <w:start w:val="1"/>
        <w:numFmt w:val="bullet"/>
        <w:lvlText w:val=""/>
        <w:legacy w:legacy="1" w:legacySpace="0" w:legacyIndent="200"/>
        <w:lvlJc w:val="left"/>
        <w:rPr>
          <w:rFonts w:ascii="Symbol" w:hAnsi="Symbol" w:hint="default"/>
          <w:sz w:val="20"/>
        </w:rPr>
      </w:lvl>
    </w:lvlOverride>
  </w:num>
  <w:num w:numId="4" w16cid:durableId="9648659">
    <w:abstractNumId w:val="0"/>
    <w:lvlOverride w:ilvl="0">
      <w:lvl w:ilvl="0">
        <w:start w:val="1"/>
        <w:numFmt w:val="bullet"/>
        <w:lvlText w:val=""/>
        <w:legacy w:legacy="1" w:legacySpace="0" w:legacyIndent="210"/>
        <w:lvlJc w:val="left"/>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AB"/>
    <w:rsid w:val="0001010F"/>
    <w:rsid w:val="000402AA"/>
    <w:rsid w:val="00043A5B"/>
    <w:rsid w:val="00063C52"/>
    <w:rsid w:val="00071A2D"/>
    <w:rsid w:val="00090D5D"/>
    <w:rsid w:val="000B65CE"/>
    <w:rsid w:val="000D3A4F"/>
    <w:rsid w:val="000E2BF5"/>
    <w:rsid w:val="000E5361"/>
    <w:rsid w:val="000F57CC"/>
    <w:rsid w:val="0011644E"/>
    <w:rsid w:val="001413E1"/>
    <w:rsid w:val="00174FC6"/>
    <w:rsid w:val="001A0BB0"/>
    <w:rsid w:val="001C1C3B"/>
    <w:rsid w:val="001C7E56"/>
    <w:rsid w:val="001E17C1"/>
    <w:rsid w:val="001E3CDE"/>
    <w:rsid w:val="001E64A8"/>
    <w:rsid w:val="001F6713"/>
    <w:rsid w:val="00221BE6"/>
    <w:rsid w:val="002228B9"/>
    <w:rsid w:val="0024037C"/>
    <w:rsid w:val="00242F82"/>
    <w:rsid w:val="0024636E"/>
    <w:rsid w:val="00252FD8"/>
    <w:rsid w:val="002578EF"/>
    <w:rsid w:val="002A683C"/>
    <w:rsid w:val="002C6E82"/>
    <w:rsid w:val="0030230E"/>
    <w:rsid w:val="003024CF"/>
    <w:rsid w:val="00304C28"/>
    <w:rsid w:val="003310E0"/>
    <w:rsid w:val="00334402"/>
    <w:rsid w:val="003454D7"/>
    <w:rsid w:val="00346860"/>
    <w:rsid w:val="003D7AAB"/>
    <w:rsid w:val="003E7384"/>
    <w:rsid w:val="00410DA2"/>
    <w:rsid w:val="004231FE"/>
    <w:rsid w:val="00425BAC"/>
    <w:rsid w:val="0043759D"/>
    <w:rsid w:val="00457CF4"/>
    <w:rsid w:val="00465E76"/>
    <w:rsid w:val="004B4613"/>
    <w:rsid w:val="004C162D"/>
    <w:rsid w:val="004D65BA"/>
    <w:rsid w:val="004D65DD"/>
    <w:rsid w:val="004F1228"/>
    <w:rsid w:val="00507BAE"/>
    <w:rsid w:val="0051473A"/>
    <w:rsid w:val="00530A3C"/>
    <w:rsid w:val="0054407D"/>
    <w:rsid w:val="0054594D"/>
    <w:rsid w:val="00550CA1"/>
    <w:rsid w:val="00570BD8"/>
    <w:rsid w:val="00575377"/>
    <w:rsid w:val="00577B2A"/>
    <w:rsid w:val="005858BD"/>
    <w:rsid w:val="005A248B"/>
    <w:rsid w:val="005A3A38"/>
    <w:rsid w:val="005C1CB8"/>
    <w:rsid w:val="00624A81"/>
    <w:rsid w:val="00626F24"/>
    <w:rsid w:val="00634D85"/>
    <w:rsid w:val="00666A77"/>
    <w:rsid w:val="00674C4B"/>
    <w:rsid w:val="006760A2"/>
    <w:rsid w:val="006A5E9A"/>
    <w:rsid w:val="006B58AB"/>
    <w:rsid w:val="006D2691"/>
    <w:rsid w:val="006E0391"/>
    <w:rsid w:val="006F4DC6"/>
    <w:rsid w:val="00703B07"/>
    <w:rsid w:val="00716BD8"/>
    <w:rsid w:val="007463DA"/>
    <w:rsid w:val="007C1090"/>
    <w:rsid w:val="007E0927"/>
    <w:rsid w:val="007F00FB"/>
    <w:rsid w:val="007F7025"/>
    <w:rsid w:val="008436C5"/>
    <w:rsid w:val="0084635E"/>
    <w:rsid w:val="008A496A"/>
    <w:rsid w:val="008F4A74"/>
    <w:rsid w:val="008F4C38"/>
    <w:rsid w:val="009068C6"/>
    <w:rsid w:val="0092783C"/>
    <w:rsid w:val="0094312D"/>
    <w:rsid w:val="009555BF"/>
    <w:rsid w:val="009559CC"/>
    <w:rsid w:val="00961D3C"/>
    <w:rsid w:val="00970621"/>
    <w:rsid w:val="00995C3E"/>
    <w:rsid w:val="00A05A68"/>
    <w:rsid w:val="00A140D4"/>
    <w:rsid w:val="00A16BD5"/>
    <w:rsid w:val="00A60853"/>
    <w:rsid w:val="00A61B14"/>
    <w:rsid w:val="00A62827"/>
    <w:rsid w:val="00A81601"/>
    <w:rsid w:val="00A8358D"/>
    <w:rsid w:val="00AA7011"/>
    <w:rsid w:val="00AB47A5"/>
    <w:rsid w:val="00AC20FD"/>
    <w:rsid w:val="00AC6369"/>
    <w:rsid w:val="00AE081A"/>
    <w:rsid w:val="00AF157B"/>
    <w:rsid w:val="00AF5DDE"/>
    <w:rsid w:val="00B22950"/>
    <w:rsid w:val="00B26288"/>
    <w:rsid w:val="00B333B5"/>
    <w:rsid w:val="00B81599"/>
    <w:rsid w:val="00B84057"/>
    <w:rsid w:val="00B935D1"/>
    <w:rsid w:val="00B959DB"/>
    <w:rsid w:val="00BA3B06"/>
    <w:rsid w:val="00BB681D"/>
    <w:rsid w:val="00BF6247"/>
    <w:rsid w:val="00C252D2"/>
    <w:rsid w:val="00C33B11"/>
    <w:rsid w:val="00C518C1"/>
    <w:rsid w:val="00C80126"/>
    <w:rsid w:val="00C81600"/>
    <w:rsid w:val="00CA751A"/>
    <w:rsid w:val="00CB1058"/>
    <w:rsid w:val="00CC42CB"/>
    <w:rsid w:val="00CC7789"/>
    <w:rsid w:val="00CE6312"/>
    <w:rsid w:val="00CF2C57"/>
    <w:rsid w:val="00D23B37"/>
    <w:rsid w:val="00D417F3"/>
    <w:rsid w:val="00D64FBC"/>
    <w:rsid w:val="00D712A6"/>
    <w:rsid w:val="00D72A98"/>
    <w:rsid w:val="00D80FD8"/>
    <w:rsid w:val="00D9033F"/>
    <w:rsid w:val="00DB5C7D"/>
    <w:rsid w:val="00DB6E54"/>
    <w:rsid w:val="00DC1ACD"/>
    <w:rsid w:val="00E00E55"/>
    <w:rsid w:val="00E14400"/>
    <w:rsid w:val="00E23C25"/>
    <w:rsid w:val="00E532CD"/>
    <w:rsid w:val="00E80DDC"/>
    <w:rsid w:val="00E82A9B"/>
    <w:rsid w:val="00E9224F"/>
    <w:rsid w:val="00E96198"/>
    <w:rsid w:val="00E970DA"/>
    <w:rsid w:val="00EC3AC1"/>
    <w:rsid w:val="00EF6D96"/>
    <w:rsid w:val="00F000ED"/>
    <w:rsid w:val="00F104C4"/>
    <w:rsid w:val="00F65A6A"/>
    <w:rsid w:val="00F72E62"/>
    <w:rsid w:val="00F76E92"/>
    <w:rsid w:val="00F8136B"/>
    <w:rsid w:val="00FB28D5"/>
    <w:rsid w:val="00FB3062"/>
    <w:rsid w:val="00FC5B87"/>
    <w:rsid w:val="00FE1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44AAF"/>
  <w15:docId w15:val="{C0CE20BC-5808-4E4B-9A4A-73D97387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BAC"/>
    <w:rPr>
      <w:sz w:val="24"/>
      <w:szCs w:val="24"/>
      <w:lang w:eastAsia="en-US"/>
    </w:rPr>
  </w:style>
  <w:style w:type="paragraph" w:styleId="Heading1">
    <w:name w:val="heading 1"/>
    <w:basedOn w:val="Normal"/>
    <w:next w:val="Normal"/>
    <w:qFormat/>
    <w:pPr>
      <w:keepNext/>
      <w:jc w:val="center"/>
      <w:outlineLvl w:val="0"/>
    </w:pPr>
    <w:rPr>
      <w:i/>
      <w:iCs/>
      <w:sz w:val="36"/>
      <w:szCs w:val="36"/>
    </w:rPr>
  </w:style>
  <w:style w:type="paragraph" w:styleId="Heading2">
    <w:name w:val="heading 2"/>
    <w:basedOn w:val="Normal"/>
    <w:next w:val="Normal"/>
    <w:qFormat/>
    <w:pPr>
      <w:keepNext/>
      <w:jc w:val="center"/>
      <w:outlineLvl w:val="1"/>
    </w:pPr>
    <w:rPr>
      <w:b/>
      <w:bCs/>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00" w:lineRule="auto"/>
      <w:jc w:val="both"/>
    </w:pPr>
    <w:rPr>
      <w:szCs w:val="17"/>
    </w:rPr>
  </w:style>
  <w:style w:type="paragraph" w:styleId="BodyText2">
    <w:name w:val="Body Text 2"/>
    <w:basedOn w:val="Normal"/>
    <w:rPr>
      <w:rFonts w:ascii="Verdana" w:hAnsi="Verdana"/>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D712A6"/>
    <w:rPr>
      <w:rFonts w:ascii="Tahoma" w:hAnsi="Tahoma" w:cs="Tahoma"/>
      <w:sz w:val="16"/>
      <w:szCs w:val="16"/>
    </w:rPr>
  </w:style>
  <w:style w:type="character" w:styleId="Hyperlink">
    <w:name w:val="Hyperlink"/>
    <w:rsid w:val="00AF5DDE"/>
    <w:rPr>
      <w:color w:val="0000FF"/>
      <w:u w:val="single"/>
    </w:rPr>
  </w:style>
  <w:style w:type="paragraph" w:styleId="NormalWeb">
    <w:name w:val="Normal (Web)"/>
    <w:basedOn w:val="Normal"/>
    <w:uiPriority w:val="99"/>
    <w:rsid w:val="00995C3E"/>
    <w:pPr>
      <w:spacing w:before="198" w:after="198"/>
    </w:pPr>
    <w:rPr>
      <w:lang w:eastAsia="en-GB"/>
    </w:rPr>
  </w:style>
  <w:style w:type="table" w:styleId="TableGrid">
    <w:name w:val="Table Grid"/>
    <w:basedOn w:val="TableNormal"/>
    <w:rsid w:val="00634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75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927133">
      <w:bodyDiv w:val="1"/>
      <w:marLeft w:val="0"/>
      <w:marRight w:val="0"/>
      <w:marTop w:val="0"/>
      <w:marBottom w:val="0"/>
      <w:divBdr>
        <w:top w:val="none" w:sz="0" w:space="0" w:color="auto"/>
        <w:left w:val="none" w:sz="0" w:space="0" w:color="auto"/>
        <w:bottom w:val="none" w:sz="0" w:space="0" w:color="auto"/>
        <w:right w:val="none" w:sz="0" w:space="0" w:color="auto"/>
      </w:divBdr>
      <w:divsChild>
        <w:div w:id="573666776">
          <w:marLeft w:val="0"/>
          <w:marRight w:val="0"/>
          <w:marTop w:val="0"/>
          <w:marBottom w:val="0"/>
          <w:divBdr>
            <w:top w:val="none" w:sz="0" w:space="0" w:color="auto"/>
            <w:left w:val="none" w:sz="0" w:space="0" w:color="auto"/>
            <w:bottom w:val="none" w:sz="0" w:space="0" w:color="auto"/>
            <w:right w:val="none" w:sz="0" w:space="0" w:color="auto"/>
          </w:divBdr>
        </w:div>
      </w:divsChild>
    </w:div>
    <w:div w:id="427628381">
      <w:bodyDiv w:val="1"/>
      <w:marLeft w:val="0"/>
      <w:marRight w:val="0"/>
      <w:marTop w:val="0"/>
      <w:marBottom w:val="0"/>
      <w:divBdr>
        <w:top w:val="none" w:sz="0" w:space="0" w:color="auto"/>
        <w:left w:val="none" w:sz="0" w:space="0" w:color="auto"/>
        <w:bottom w:val="none" w:sz="0" w:space="0" w:color="auto"/>
        <w:right w:val="none" w:sz="0" w:space="0" w:color="auto"/>
      </w:divBdr>
    </w:div>
    <w:div w:id="2118787268">
      <w:bodyDiv w:val="1"/>
      <w:marLeft w:val="0"/>
      <w:marRight w:val="0"/>
      <w:marTop w:val="0"/>
      <w:marBottom w:val="0"/>
      <w:divBdr>
        <w:top w:val="none" w:sz="0" w:space="0" w:color="auto"/>
        <w:left w:val="none" w:sz="0" w:space="0" w:color="auto"/>
        <w:bottom w:val="none" w:sz="0" w:space="0" w:color="auto"/>
        <w:right w:val="none" w:sz="0" w:space="0" w:color="auto"/>
      </w:divBdr>
      <w:divsChild>
        <w:div w:id="1010106615">
          <w:marLeft w:val="0"/>
          <w:marRight w:val="0"/>
          <w:marTop w:val="0"/>
          <w:marBottom w:val="0"/>
          <w:divBdr>
            <w:top w:val="none" w:sz="0" w:space="0" w:color="auto"/>
            <w:left w:val="none" w:sz="0" w:space="0" w:color="auto"/>
            <w:bottom w:val="none" w:sz="0" w:space="0" w:color="auto"/>
            <w:right w:val="none" w:sz="0" w:space="0" w:color="auto"/>
          </w:divBdr>
          <w:divsChild>
            <w:div w:id="1072654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ooksidesurgery.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1861</Words>
  <Characters>9674</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PATIENT</vt:lpstr>
    </vt:vector>
  </TitlesOfParts>
  <Company/>
  <LinksUpToDate>false</LinksUpToDate>
  <CharactersWithSpaces>11512</CharactersWithSpaces>
  <SharedDoc>false</SharedDoc>
  <HLinks>
    <vt:vector size="18" baseType="variant">
      <vt:variant>
        <vt:i4>3801185</vt:i4>
      </vt:variant>
      <vt:variant>
        <vt:i4>9</vt:i4>
      </vt:variant>
      <vt:variant>
        <vt:i4>0</vt:i4>
      </vt:variant>
      <vt:variant>
        <vt:i4>5</vt:i4>
      </vt:variant>
      <vt:variant>
        <vt:lpwstr>http://www.brooksidesurgery.co.uk/</vt:lpwstr>
      </vt:variant>
      <vt:variant>
        <vt:lpwstr/>
      </vt:variant>
      <vt:variant>
        <vt:i4>3801185</vt:i4>
      </vt:variant>
      <vt:variant>
        <vt:i4>6</vt:i4>
      </vt:variant>
      <vt:variant>
        <vt:i4>0</vt:i4>
      </vt:variant>
      <vt:variant>
        <vt:i4>5</vt:i4>
      </vt:variant>
      <vt:variant>
        <vt:lpwstr>http://www.brooksidesurgery.co.uk/</vt:lpwstr>
      </vt:variant>
      <vt:variant>
        <vt:lpwstr/>
      </vt:variant>
      <vt:variant>
        <vt:i4>3801185</vt:i4>
      </vt:variant>
      <vt:variant>
        <vt:i4>3</vt:i4>
      </vt:variant>
      <vt:variant>
        <vt:i4>0</vt:i4>
      </vt:variant>
      <vt:variant>
        <vt:i4>5</vt:i4>
      </vt:variant>
      <vt:variant>
        <vt:lpwstr>http://www.brooksidesurgery.co.uk/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dc:title>
  <dc:creator>Richard Clark</dc:creator>
  <cp:lastModifiedBy>Hinsull Georgia (M84616) Brookside Surgery</cp:lastModifiedBy>
  <cp:revision>4</cp:revision>
  <cp:lastPrinted>2020-05-21T08:54:00Z</cp:lastPrinted>
  <dcterms:created xsi:type="dcterms:W3CDTF">2024-10-09T16:07:00Z</dcterms:created>
  <dcterms:modified xsi:type="dcterms:W3CDTF">2024-10-09T16:08:00Z</dcterms:modified>
</cp:coreProperties>
</file>